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81D" w:rsidRPr="00C40BF4" w:rsidRDefault="002163FB" w:rsidP="00C40BF4">
      <w:pPr>
        <w:jc w:val="center"/>
        <w:rPr>
          <w:b/>
          <w:sz w:val="28"/>
          <w:szCs w:val="28"/>
        </w:rPr>
      </w:pPr>
      <w:r w:rsidRPr="00C40BF4">
        <w:rPr>
          <w:rFonts w:hint="eastAsia"/>
          <w:b/>
          <w:sz w:val="28"/>
          <w:szCs w:val="28"/>
        </w:rPr>
        <w:t>新竹市</w:t>
      </w:r>
      <w:r w:rsidRPr="00C40BF4">
        <w:rPr>
          <w:rFonts w:hint="eastAsia"/>
          <w:b/>
          <w:sz w:val="28"/>
          <w:szCs w:val="28"/>
        </w:rPr>
        <w:t>10</w:t>
      </w:r>
      <w:r w:rsidR="003705A4" w:rsidRPr="00C40BF4">
        <w:rPr>
          <w:b/>
          <w:sz w:val="28"/>
          <w:szCs w:val="28"/>
        </w:rPr>
        <w:t>6</w:t>
      </w:r>
      <w:r w:rsidRPr="00C40BF4">
        <w:rPr>
          <w:rFonts w:hint="eastAsia"/>
          <w:b/>
          <w:sz w:val="28"/>
          <w:szCs w:val="28"/>
        </w:rPr>
        <w:t>年國教輔導團海洋議題</w:t>
      </w:r>
    </w:p>
    <w:tbl>
      <w:tblPr>
        <w:tblStyle w:val="a4"/>
        <w:tblW w:w="9669" w:type="dxa"/>
        <w:tblInd w:w="-885" w:type="dxa"/>
        <w:tblLayout w:type="fixed"/>
        <w:tblLook w:val="04A0" w:firstRow="1" w:lastRow="0" w:firstColumn="1" w:lastColumn="0" w:noHBand="0" w:noVBand="1"/>
      </w:tblPr>
      <w:tblGrid>
        <w:gridCol w:w="2327"/>
        <w:gridCol w:w="2507"/>
        <w:gridCol w:w="4835"/>
      </w:tblGrid>
      <w:tr w:rsidR="000F2225" w:rsidTr="0024646F">
        <w:tc>
          <w:tcPr>
            <w:tcW w:w="2327" w:type="dxa"/>
          </w:tcPr>
          <w:p w:rsidR="00060089" w:rsidRDefault="00060089" w:rsidP="00255847">
            <w:r>
              <w:rPr>
                <w:rFonts w:hint="eastAsia"/>
              </w:rPr>
              <w:t>1.</w:t>
            </w:r>
            <w:r>
              <w:rPr>
                <w:rFonts w:hint="eastAsia"/>
              </w:rPr>
              <w:t>研習名稱</w:t>
            </w:r>
          </w:p>
        </w:tc>
        <w:tc>
          <w:tcPr>
            <w:tcW w:w="7342" w:type="dxa"/>
            <w:gridSpan w:val="2"/>
          </w:tcPr>
          <w:p w:rsidR="00060089" w:rsidRPr="00FF7A38" w:rsidRDefault="00BC7336" w:rsidP="00521389">
            <w:pPr>
              <w:rPr>
                <w:b/>
                <w:bCs/>
              </w:rPr>
            </w:pPr>
            <w:r w:rsidRPr="00BC7336">
              <w:rPr>
                <w:rFonts w:hint="eastAsia"/>
                <w:b/>
                <w:bCs/>
              </w:rPr>
              <w:t>海洋行動創客教室海洋繪本秘密花園</w:t>
            </w:r>
          </w:p>
        </w:tc>
      </w:tr>
      <w:tr w:rsidR="000F2225" w:rsidTr="0024646F">
        <w:tc>
          <w:tcPr>
            <w:tcW w:w="2327" w:type="dxa"/>
          </w:tcPr>
          <w:p w:rsidR="00060089" w:rsidRDefault="00060089" w:rsidP="00255847">
            <w:r>
              <w:rPr>
                <w:rFonts w:hint="eastAsia"/>
              </w:rPr>
              <w:t>2.</w:t>
            </w:r>
            <w:r>
              <w:rPr>
                <w:rFonts w:hint="eastAsia"/>
              </w:rPr>
              <w:t>研習地點</w:t>
            </w:r>
          </w:p>
        </w:tc>
        <w:tc>
          <w:tcPr>
            <w:tcW w:w="7342" w:type="dxa"/>
            <w:gridSpan w:val="2"/>
          </w:tcPr>
          <w:p w:rsidR="00060089" w:rsidRDefault="0053183D" w:rsidP="001A7FA6">
            <w:r>
              <w:rPr>
                <w:rFonts w:hint="eastAsia"/>
              </w:rPr>
              <w:t>青草湖國小</w:t>
            </w:r>
          </w:p>
        </w:tc>
      </w:tr>
      <w:tr w:rsidR="000F2225" w:rsidTr="0024646F">
        <w:tc>
          <w:tcPr>
            <w:tcW w:w="2327" w:type="dxa"/>
          </w:tcPr>
          <w:p w:rsidR="00060089" w:rsidRDefault="00060089" w:rsidP="002163FB">
            <w:r>
              <w:rPr>
                <w:rFonts w:hint="eastAsia"/>
              </w:rPr>
              <w:t>3.</w:t>
            </w:r>
            <w:r>
              <w:rPr>
                <w:rFonts w:hint="eastAsia"/>
              </w:rPr>
              <w:t>研習時間</w:t>
            </w:r>
          </w:p>
        </w:tc>
        <w:tc>
          <w:tcPr>
            <w:tcW w:w="7342" w:type="dxa"/>
            <w:gridSpan w:val="2"/>
          </w:tcPr>
          <w:p w:rsidR="00060089" w:rsidRPr="00753411" w:rsidRDefault="00060089" w:rsidP="00CA597B">
            <w:pPr>
              <w:rPr>
                <w:rFonts w:asciiTheme="majorEastAsia" w:eastAsiaTheme="majorEastAsia" w:hAnsiTheme="majorEastAsia"/>
              </w:rPr>
            </w:pPr>
            <w:r w:rsidRPr="00753411">
              <w:rPr>
                <w:rFonts w:asciiTheme="majorEastAsia" w:eastAsiaTheme="majorEastAsia" w:hAnsiTheme="majorEastAsia" w:hint="eastAsia"/>
              </w:rPr>
              <w:t>201</w:t>
            </w:r>
            <w:r w:rsidR="00FF7A38">
              <w:rPr>
                <w:rFonts w:asciiTheme="majorEastAsia" w:eastAsiaTheme="majorEastAsia" w:hAnsiTheme="majorEastAsia" w:hint="eastAsia"/>
              </w:rPr>
              <w:t>7</w:t>
            </w:r>
            <w:r w:rsidR="0004477D">
              <w:rPr>
                <w:rFonts w:asciiTheme="majorEastAsia" w:eastAsiaTheme="majorEastAsia" w:hAnsiTheme="majorEastAsia" w:hint="eastAsia"/>
              </w:rPr>
              <w:t>/04/11</w:t>
            </w:r>
          </w:p>
        </w:tc>
      </w:tr>
      <w:tr w:rsidR="000F2225" w:rsidTr="0024646F">
        <w:tc>
          <w:tcPr>
            <w:tcW w:w="2327" w:type="dxa"/>
          </w:tcPr>
          <w:p w:rsidR="00060089" w:rsidRDefault="00060089" w:rsidP="002163FB">
            <w:r>
              <w:rPr>
                <w:rFonts w:hint="eastAsia"/>
              </w:rPr>
              <w:t>4.</w:t>
            </w:r>
            <w:r>
              <w:rPr>
                <w:rFonts w:hint="eastAsia"/>
              </w:rPr>
              <w:t>研習人數</w:t>
            </w:r>
          </w:p>
        </w:tc>
        <w:tc>
          <w:tcPr>
            <w:tcW w:w="7342" w:type="dxa"/>
            <w:gridSpan w:val="2"/>
          </w:tcPr>
          <w:p w:rsidR="00060089" w:rsidRPr="007D0084" w:rsidRDefault="00C47978">
            <w:pPr>
              <w:rPr>
                <w:rFonts w:asciiTheme="majorEastAsia" w:eastAsiaTheme="majorEastAsia" w:hAnsiTheme="majorEastAsia"/>
              </w:rPr>
            </w:pPr>
            <w:r>
              <w:rPr>
                <w:rFonts w:asciiTheme="majorEastAsia" w:eastAsiaTheme="majorEastAsia" w:hAnsiTheme="majorEastAsia" w:hint="eastAsia"/>
              </w:rPr>
              <w:t>40</w:t>
            </w:r>
            <w:bookmarkStart w:id="0" w:name="_GoBack"/>
            <w:bookmarkEnd w:id="0"/>
            <w:r w:rsidR="007D0084" w:rsidRPr="007D0084">
              <w:rPr>
                <w:rFonts w:asciiTheme="majorEastAsia" w:eastAsiaTheme="majorEastAsia" w:hAnsiTheme="majorEastAsia" w:hint="eastAsia"/>
              </w:rPr>
              <w:t>人</w:t>
            </w:r>
          </w:p>
        </w:tc>
      </w:tr>
      <w:tr w:rsidR="000F2225" w:rsidTr="0024646F">
        <w:tc>
          <w:tcPr>
            <w:tcW w:w="2327" w:type="dxa"/>
          </w:tcPr>
          <w:p w:rsidR="00060089" w:rsidRDefault="00060089">
            <w:r>
              <w:rPr>
                <w:rFonts w:hint="eastAsia"/>
              </w:rPr>
              <w:t>5.</w:t>
            </w:r>
            <w:r>
              <w:rPr>
                <w:rFonts w:hint="eastAsia"/>
              </w:rPr>
              <w:t>研習活動內容</w:t>
            </w:r>
          </w:p>
        </w:tc>
        <w:tc>
          <w:tcPr>
            <w:tcW w:w="7342" w:type="dxa"/>
            <w:gridSpan w:val="2"/>
          </w:tcPr>
          <w:p w:rsidR="00FF7A38" w:rsidRDefault="00FF7A38" w:rsidP="004728A0">
            <w:pPr>
              <w:pStyle w:val="ab"/>
              <w:widowControl/>
              <w:shd w:val="clear" w:color="auto" w:fill="FFFFFF"/>
              <w:ind w:leftChars="0" w:left="284"/>
              <w:rPr>
                <w:rFonts w:ascii="Helvetica" w:hAnsi="Helvetica" w:cs="Helvetica"/>
                <w:color w:val="1D2129"/>
                <w:sz w:val="23"/>
                <w:szCs w:val="23"/>
                <w:shd w:val="clear" w:color="auto" w:fill="FFFFFF"/>
              </w:rPr>
            </w:pPr>
            <w:bookmarkStart w:id="1" w:name="OLE_LINK8"/>
            <w:bookmarkStart w:id="2" w:name="OLE_LINK9"/>
            <w:r>
              <w:rPr>
                <w:rFonts w:ascii="Helvetica" w:hAnsi="Helvetica" w:cs="Helvetica"/>
                <w:color w:val="1D2129"/>
                <w:sz w:val="23"/>
                <w:szCs w:val="23"/>
                <w:shd w:val="clear" w:color="auto" w:fill="FFFFFF"/>
              </w:rPr>
              <w:t>此次研習</w:t>
            </w:r>
            <w:r w:rsidR="00446BB7" w:rsidRPr="00446BB7">
              <w:rPr>
                <w:rFonts w:ascii="Helvetica" w:hAnsi="Helvetica" w:cs="Helvetica" w:hint="eastAsia"/>
                <w:color w:val="1D2129"/>
                <w:sz w:val="23"/>
                <w:szCs w:val="23"/>
                <w:shd w:val="clear" w:color="auto" w:fill="FFFFFF"/>
              </w:rPr>
              <w:t>士棻教授這次會讓大家真的練習一下怎把一個故事分成一頁一頁去講，然後會多看幾本不一樣的繪本喔！</w:t>
            </w:r>
          </w:p>
          <w:p w:rsidR="00FF7A38" w:rsidRDefault="004728A0" w:rsidP="004728A0">
            <w:pPr>
              <w:pStyle w:val="ab"/>
              <w:widowControl/>
              <w:shd w:val="clear" w:color="auto" w:fill="FFFFFF"/>
              <w:ind w:leftChars="0" w:left="284"/>
              <w:rPr>
                <w:rFonts w:ascii="Arial" w:eastAsia="新細明體" w:hAnsi="Arial" w:cs="Arial"/>
                <w:b/>
                <w:bCs/>
                <w:color w:val="365F91" w:themeColor="accent1" w:themeShade="BF"/>
                <w:kern w:val="0"/>
                <w:szCs w:val="24"/>
              </w:rPr>
            </w:pPr>
            <w:r w:rsidRPr="004728A0">
              <w:rPr>
                <w:rFonts w:ascii="Arial" w:eastAsia="新細明體" w:hAnsi="Arial" w:cs="Arial"/>
                <w:b/>
                <w:bCs/>
                <w:color w:val="365F91" w:themeColor="accent1" w:themeShade="BF"/>
                <w:kern w:val="0"/>
                <w:szCs w:val="24"/>
              </w:rPr>
              <w:t>講師</w:t>
            </w:r>
            <w:r w:rsidRPr="004728A0">
              <w:rPr>
                <w:rFonts w:ascii="Arial" w:eastAsia="新細明體" w:hAnsi="Arial" w:cs="Arial" w:hint="eastAsia"/>
                <w:b/>
                <w:bCs/>
                <w:color w:val="365F91" w:themeColor="accent1" w:themeShade="BF"/>
                <w:kern w:val="0"/>
                <w:szCs w:val="24"/>
              </w:rPr>
              <w:t>簡介</w:t>
            </w:r>
            <w:r w:rsidRPr="004728A0">
              <w:rPr>
                <w:rFonts w:ascii="Arial" w:eastAsia="新細明體" w:hAnsi="Arial" w:cs="Arial"/>
                <w:b/>
                <w:bCs/>
                <w:color w:val="365F91" w:themeColor="accent1" w:themeShade="BF"/>
                <w:kern w:val="0"/>
                <w:szCs w:val="24"/>
              </w:rPr>
              <w:t>：</w:t>
            </w:r>
          </w:p>
          <w:p w:rsidR="004728A0" w:rsidRDefault="00FF7A38" w:rsidP="004728A0">
            <w:pPr>
              <w:pStyle w:val="ab"/>
              <w:widowControl/>
              <w:shd w:val="clear" w:color="auto" w:fill="FFFFFF"/>
              <w:ind w:leftChars="0" w:left="284"/>
              <w:rPr>
                <w:rFonts w:ascii="Arial" w:eastAsia="新細明體" w:hAnsi="Arial" w:cs="Arial"/>
                <w:color w:val="365F91" w:themeColor="accent1" w:themeShade="BF"/>
                <w:kern w:val="0"/>
                <w:szCs w:val="24"/>
              </w:rPr>
            </w:pPr>
            <w:r w:rsidRPr="00FF7A38">
              <w:rPr>
                <w:rFonts w:ascii="Arial" w:eastAsia="新細明體" w:hAnsi="Arial" w:cs="Arial" w:hint="eastAsia"/>
                <w:color w:val="365F91" w:themeColor="accent1" w:themeShade="BF"/>
                <w:kern w:val="0"/>
                <w:szCs w:val="24"/>
              </w:rPr>
              <w:t>林士棻本是收入豐富又穩定的物理復健師，但為了追求內心想當繪本畫家的呼喚，拋開父母的期望，回歸初衷，當起插畫家，拿起畫筆揮灑自己內心的愛情故事。自美國返台才兩年時間，計畫</w:t>
            </w:r>
            <w:r w:rsidR="009C35AF">
              <w:rPr>
                <w:rFonts w:ascii="Arial" w:eastAsia="新細明體" w:hAnsi="Arial" w:cs="Arial" w:hint="eastAsia"/>
                <w:color w:val="365F91" w:themeColor="accent1" w:themeShade="BF"/>
                <w:kern w:val="0"/>
                <w:szCs w:val="24"/>
              </w:rPr>
              <w:t xml:space="preserve"> </w:t>
            </w:r>
            <w:r w:rsidRPr="00FF7A38">
              <w:rPr>
                <w:rFonts w:ascii="Arial" w:eastAsia="新細明體" w:hAnsi="Arial" w:cs="Arial" w:hint="eastAsia"/>
                <w:color w:val="365F91" w:themeColor="accent1" w:themeShade="BF"/>
                <w:kern w:val="0"/>
                <w:szCs w:val="24"/>
              </w:rPr>
              <w:t>《心的樣貌》，群眾集資計畫上線十天已成功達標，繪本正式出版。</w:t>
            </w:r>
          </w:p>
          <w:p w:rsidR="00F667E1" w:rsidRPr="00F667E1" w:rsidRDefault="00F667E1" w:rsidP="00F667E1">
            <w:pPr>
              <w:widowControl/>
              <w:shd w:val="clear" w:color="auto" w:fill="FFFFFF"/>
              <w:jc w:val="center"/>
              <w:rPr>
                <w:rFonts w:ascii="Arial" w:eastAsia="新細明體" w:hAnsi="Arial" w:cs="Arial"/>
                <w:color w:val="365F91" w:themeColor="accent1" w:themeShade="BF"/>
                <w:kern w:val="0"/>
                <w:szCs w:val="24"/>
              </w:rPr>
            </w:pPr>
            <w:r>
              <w:rPr>
                <w:rFonts w:ascii="Arial" w:eastAsia="新細明體" w:hAnsi="Arial" w:cs="Arial" w:hint="eastAsia"/>
                <w:noProof/>
                <w:color w:val="365F91" w:themeColor="accent1" w:themeShade="BF"/>
                <w:kern w:val="0"/>
                <w:szCs w:val="24"/>
              </w:rPr>
              <w:drawing>
                <wp:inline distT="0" distB="0" distL="0" distR="0">
                  <wp:extent cx="4263382" cy="2816127"/>
                  <wp:effectExtent l="0" t="0" r="444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ile.PNG"/>
                          <pic:cNvPicPr/>
                        </pic:nvPicPr>
                        <pic:blipFill>
                          <a:blip r:embed="rId7">
                            <a:extLst>
                              <a:ext uri="{28A0092B-C50C-407E-A947-70E740481C1C}">
                                <a14:useLocalDpi xmlns:a14="http://schemas.microsoft.com/office/drawing/2010/main" val="0"/>
                              </a:ext>
                            </a:extLst>
                          </a:blip>
                          <a:stretch>
                            <a:fillRect/>
                          </a:stretch>
                        </pic:blipFill>
                        <pic:spPr>
                          <a:xfrm>
                            <a:off x="0" y="0"/>
                            <a:ext cx="4277976" cy="2825767"/>
                          </a:xfrm>
                          <a:prstGeom prst="rect">
                            <a:avLst/>
                          </a:prstGeom>
                        </pic:spPr>
                      </pic:pic>
                    </a:graphicData>
                  </a:graphic>
                </wp:inline>
              </w:drawing>
            </w:r>
          </w:p>
          <w:bookmarkEnd w:id="1"/>
          <w:bookmarkEnd w:id="2"/>
          <w:p w:rsidR="00996635" w:rsidRPr="00996635" w:rsidRDefault="00996635" w:rsidP="00996635">
            <w:pPr>
              <w:pStyle w:val="ab"/>
              <w:numPr>
                <w:ilvl w:val="0"/>
                <w:numId w:val="7"/>
              </w:numPr>
              <w:ind w:leftChars="0"/>
            </w:pPr>
            <w:r w:rsidRPr="00996635">
              <w:rPr>
                <w:rFonts w:hint="eastAsia"/>
                <w:b/>
                <w:color w:val="002060"/>
              </w:rPr>
              <w:t>如何講一個故事故事</w:t>
            </w:r>
            <w:r>
              <w:rPr>
                <w:rFonts w:hint="eastAsia"/>
                <w:b/>
                <w:color w:val="002060"/>
              </w:rPr>
              <w:t>：故事</w:t>
            </w:r>
            <w:r w:rsidRPr="00996635">
              <w:rPr>
                <w:rFonts w:hint="eastAsia"/>
                <w:b/>
                <w:color w:val="002060"/>
              </w:rPr>
              <w:t>或許很簡單</w:t>
            </w:r>
            <w:r>
              <w:rPr>
                <w:rFonts w:hint="eastAsia"/>
                <w:b/>
                <w:color w:val="002060"/>
              </w:rPr>
              <w:t>，</w:t>
            </w:r>
            <w:r w:rsidRPr="00996635">
              <w:rPr>
                <w:rFonts w:hint="eastAsia"/>
                <w:b/>
                <w:color w:val="002060"/>
              </w:rPr>
              <w:t>但卻可以講得很有趣</w:t>
            </w:r>
          </w:p>
          <w:p w:rsidR="00996635" w:rsidRPr="00996635" w:rsidRDefault="00996635" w:rsidP="00996635">
            <w:pPr>
              <w:pStyle w:val="ab"/>
              <w:numPr>
                <w:ilvl w:val="0"/>
                <w:numId w:val="20"/>
              </w:numPr>
              <w:ind w:leftChars="0"/>
              <w:rPr>
                <w:b/>
                <w:color w:val="4A442A" w:themeColor="background2" w:themeShade="40"/>
              </w:rPr>
            </w:pPr>
            <w:r w:rsidRPr="00996635">
              <w:rPr>
                <w:rFonts w:hint="eastAsia"/>
                <w:b/>
                <w:color w:val="4A442A" w:themeColor="background2" w:themeShade="40"/>
              </w:rPr>
              <w:t>繪本講故事的方式：</w:t>
            </w:r>
          </w:p>
          <w:p w:rsidR="00DA1061" w:rsidRDefault="00996635" w:rsidP="00CA597B">
            <w:pPr>
              <w:ind w:left="567"/>
            </w:pPr>
            <w:r w:rsidRPr="00996635">
              <w:rPr>
                <w:rFonts w:hint="eastAsia"/>
              </w:rPr>
              <w:t>繪本是文字與圖片的配合</w:t>
            </w:r>
            <w:r>
              <w:rPr>
                <w:rFonts w:hint="eastAsia"/>
              </w:rPr>
              <w:t>，</w:t>
            </w:r>
            <w:r w:rsidRPr="00996635">
              <w:rPr>
                <w:rFonts w:hint="eastAsia"/>
              </w:rPr>
              <w:t>同樣的文字可以有不同的畫面</w:t>
            </w:r>
            <w:r>
              <w:rPr>
                <w:rFonts w:hint="eastAsia"/>
              </w:rPr>
              <w:t>，</w:t>
            </w:r>
            <w:r w:rsidRPr="00996635">
              <w:rPr>
                <w:rFonts w:hint="eastAsia"/>
              </w:rPr>
              <w:t>因而有不一樣講故事的方式</w:t>
            </w:r>
            <w:r>
              <w:rPr>
                <w:rFonts w:hint="eastAsia"/>
              </w:rPr>
              <w:t>。</w:t>
            </w:r>
            <w:r w:rsidRPr="00996635">
              <w:rPr>
                <w:rFonts w:hint="eastAsia"/>
              </w:rPr>
              <w:t>插畫裡的內容永遠要比文字講述的還要多</w:t>
            </w:r>
            <w:r>
              <w:rPr>
                <w:rFonts w:hint="eastAsia"/>
              </w:rPr>
              <w:t>，</w:t>
            </w:r>
            <w:r w:rsidRPr="00996635">
              <w:rPr>
                <w:rFonts w:hint="eastAsia"/>
              </w:rPr>
              <w:t>讓讀者去探索與尋找</w:t>
            </w:r>
            <w:r>
              <w:rPr>
                <w:rFonts w:hint="eastAsia"/>
              </w:rPr>
              <w:t>。</w:t>
            </w:r>
            <w:r w:rsidRPr="00996635">
              <w:rPr>
                <w:rFonts w:hint="eastAsia"/>
              </w:rPr>
              <w:t>有時候畫面與文字</w:t>
            </w:r>
            <w:r>
              <w:rPr>
                <w:rFonts w:hint="eastAsia"/>
              </w:rPr>
              <w:t>，</w:t>
            </w:r>
            <w:r w:rsidRPr="00996635">
              <w:rPr>
                <w:rFonts w:hint="eastAsia"/>
              </w:rPr>
              <w:t>可以講述完全相反的故事</w:t>
            </w:r>
            <w:r>
              <w:rPr>
                <w:rFonts w:hint="eastAsia"/>
              </w:rPr>
              <w:t>，</w:t>
            </w:r>
            <w:r w:rsidRPr="00996635">
              <w:rPr>
                <w:rFonts w:hint="eastAsia"/>
              </w:rPr>
              <w:t>可以改變講故事的人</w:t>
            </w:r>
            <w:r>
              <w:rPr>
                <w:rFonts w:hint="eastAsia"/>
              </w:rPr>
              <w:t>，</w:t>
            </w:r>
            <w:r w:rsidRPr="00996635">
              <w:rPr>
                <w:rFonts w:hint="eastAsia"/>
              </w:rPr>
              <w:t>而去改變一個故事的角度</w:t>
            </w:r>
            <w:r>
              <w:rPr>
                <w:rFonts w:hint="eastAsia"/>
              </w:rPr>
              <w:t>，因而</w:t>
            </w:r>
            <w:r w:rsidRPr="00996635">
              <w:rPr>
                <w:rFonts w:hint="eastAsia"/>
              </w:rPr>
              <w:t>讓故事更有趣</w:t>
            </w:r>
            <w:r>
              <w:rPr>
                <w:rFonts w:hint="eastAsia"/>
              </w:rPr>
              <w:t>。</w:t>
            </w:r>
            <w:r w:rsidRPr="00996635">
              <w:rPr>
                <w:rFonts w:hint="eastAsia"/>
              </w:rPr>
              <w:t>插圖畫面通常是上帝</w:t>
            </w:r>
            <w:r>
              <w:rPr>
                <w:rFonts w:hint="eastAsia"/>
              </w:rPr>
              <w:t>視野，但</w:t>
            </w:r>
            <w:r w:rsidRPr="00996635">
              <w:rPr>
                <w:rFonts w:hint="eastAsia"/>
              </w:rPr>
              <w:t>文字常用小朋友的角度去講述一個故事</w:t>
            </w:r>
            <w:r>
              <w:rPr>
                <w:rFonts w:hint="eastAsia"/>
              </w:rPr>
              <w:t>。</w:t>
            </w:r>
          </w:p>
          <w:p w:rsidR="00996635" w:rsidRDefault="00996635" w:rsidP="00CA597B">
            <w:pPr>
              <w:ind w:left="567"/>
            </w:pPr>
            <w:r>
              <w:rPr>
                <w:rFonts w:hint="eastAsia"/>
                <w:noProof/>
              </w:rPr>
              <w:lastRenderedPageBreak/>
              <w:drawing>
                <wp:inline distT="0" distB="0" distL="0" distR="0">
                  <wp:extent cx="3811461" cy="2858863"/>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2900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1652" cy="2859006"/>
                          </a:xfrm>
                          <a:prstGeom prst="rect">
                            <a:avLst/>
                          </a:prstGeom>
                        </pic:spPr>
                      </pic:pic>
                    </a:graphicData>
                  </a:graphic>
                </wp:inline>
              </w:drawing>
            </w:r>
          </w:p>
          <w:p w:rsidR="00446BB7" w:rsidRDefault="00446BB7" w:rsidP="00CA597B">
            <w:pPr>
              <w:ind w:left="567"/>
            </w:pPr>
            <w:r>
              <w:rPr>
                <w:rFonts w:hint="eastAsia"/>
                <w:noProof/>
              </w:rPr>
              <w:drawing>
                <wp:inline distT="0" distB="0" distL="0" distR="0">
                  <wp:extent cx="1811013" cy="1358387"/>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12900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5202" cy="1361529"/>
                          </a:xfrm>
                          <a:prstGeom prst="rect">
                            <a:avLst/>
                          </a:prstGeom>
                        </pic:spPr>
                      </pic:pic>
                    </a:graphicData>
                  </a:graphic>
                </wp:inline>
              </w:drawing>
            </w:r>
            <w:r>
              <w:rPr>
                <w:rFonts w:hint="eastAsia"/>
                <w:noProof/>
              </w:rPr>
              <w:drawing>
                <wp:inline distT="0" distB="0" distL="0" distR="0">
                  <wp:extent cx="1765373" cy="1324154"/>
                  <wp:effectExtent l="0" t="0" r="6350" b="952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1290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062" cy="1325421"/>
                          </a:xfrm>
                          <a:prstGeom prst="rect">
                            <a:avLst/>
                          </a:prstGeom>
                        </pic:spPr>
                      </pic:pic>
                    </a:graphicData>
                  </a:graphic>
                </wp:inline>
              </w:drawing>
            </w:r>
          </w:p>
          <w:p w:rsidR="00996635" w:rsidRPr="00996635" w:rsidRDefault="00996635" w:rsidP="00996635">
            <w:pPr>
              <w:pStyle w:val="ab"/>
              <w:numPr>
                <w:ilvl w:val="0"/>
                <w:numId w:val="20"/>
              </w:numPr>
              <w:ind w:leftChars="0"/>
            </w:pPr>
            <w:r w:rsidRPr="00996635">
              <w:rPr>
                <w:rFonts w:hint="eastAsia"/>
                <w:b/>
                <w:color w:val="4A442A" w:themeColor="background2" w:themeShade="40"/>
              </w:rPr>
              <w:t>剛開始要創作一個繪本故事是要思考</w:t>
            </w:r>
            <w:r>
              <w:rPr>
                <w:rFonts w:hint="eastAsia"/>
                <w:b/>
                <w:color w:val="4A442A" w:themeColor="background2" w:themeShade="40"/>
              </w:rPr>
              <w:t>：</w:t>
            </w:r>
          </w:p>
          <w:p w:rsidR="00996635" w:rsidRDefault="00996635" w:rsidP="00996635">
            <w:pPr>
              <w:pStyle w:val="ab"/>
              <w:numPr>
                <w:ilvl w:val="0"/>
                <w:numId w:val="23"/>
              </w:numPr>
              <w:ind w:leftChars="0"/>
            </w:pPr>
            <w:r>
              <w:rPr>
                <w:rFonts w:hint="eastAsia"/>
              </w:rPr>
              <w:t>先</w:t>
            </w:r>
            <w:r w:rsidRPr="00996635">
              <w:rPr>
                <w:rFonts w:hint="eastAsia"/>
              </w:rPr>
              <w:t>有一個故事</w:t>
            </w:r>
            <w:r>
              <w:rPr>
                <w:rFonts w:hint="eastAsia"/>
              </w:rPr>
              <w:t>(</w:t>
            </w:r>
            <w:r w:rsidRPr="00996635">
              <w:rPr>
                <w:rFonts w:hint="eastAsia"/>
              </w:rPr>
              <w:t>當然</w:t>
            </w:r>
            <w:r>
              <w:rPr>
                <w:rFonts w:hint="eastAsia"/>
              </w:rPr>
              <w:t>)</w:t>
            </w:r>
            <w:r>
              <w:rPr>
                <w:rFonts w:hint="eastAsia"/>
              </w:rPr>
              <w:t>：</w:t>
            </w:r>
            <w:r w:rsidRPr="00996635">
              <w:rPr>
                <w:rFonts w:hint="eastAsia"/>
              </w:rPr>
              <w:t>假如</w:t>
            </w:r>
            <w:r>
              <w:rPr>
                <w:rFonts w:hint="eastAsia"/>
              </w:rPr>
              <w:t>(</w:t>
            </w:r>
            <w:r>
              <w:t>what if)</w:t>
            </w:r>
            <w:r>
              <w:rPr>
                <w:rFonts w:hint="eastAsia"/>
              </w:rPr>
              <w:t>什</w:t>
            </w:r>
            <w:r w:rsidRPr="00996635">
              <w:rPr>
                <w:rFonts w:hint="eastAsia"/>
              </w:rPr>
              <w:t>麼人</w:t>
            </w:r>
            <w:r>
              <w:rPr>
                <w:rFonts w:hint="eastAsia"/>
              </w:rPr>
              <w:t>(</w:t>
            </w:r>
            <w:r w:rsidRPr="00996635">
              <w:rPr>
                <w:rFonts w:hint="eastAsia"/>
              </w:rPr>
              <w:t>動物</w:t>
            </w:r>
            <w:r>
              <w:rPr>
                <w:rFonts w:hint="eastAsia"/>
              </w:rPr>
              <w:t>、</w:t>
            </w:r>
            <w:r w:rsidRPr="00996635">
              <w:rPr>
                <w:rFonts w:hint="eastAsia"/>
              </w:rPr>
              <w:t>植物</w:t>
            </w:r>
            <w:r>
              <w:rPr>
                <w:rFonts w:hint="eastAsia"/>
              </w:rPr>
              <w:t>、</w:t>
            </w:r>
            <w:r w:rsidRPr="00996635">
              <w:rPr>
                <w:rFonts w:hint="eastAsia"/>
              </w:rPr>
              <w:t>玩具</w:t>
            </w:r>
            <w:r>
              <w:rPr>
                <w:rFonts w:hint="eastAsia"/>
              </w:rPr>
              <w:t>)</w:t>
            </w:r>
            <w:r w:rsidRPr="00996635">
              <w:rPr>
                <w:rFonts w:hint="eastAsia"/>
              </w:rPr>
              <w:t>遭遇了什麼事</w:t>
            </w:r>
          </w:p>
          <w:p w:rsidR="00996635" w:rsidRDefault="00996635" w:rsidP="00996635">
            <w:pPr>
              <w:pStyle w:val="ab"/>
              <w:numPr>
                <w:ilvl w:val="0"/>
                <w:numId w:val="23"/>
              </w:numPr>
              <w:ind w:leftChars="0"/>
            </w:pPr>
            <w:r w:rsidRPr="00996635">
              <w:rPr>
                <w:rFonts w:hint="eastAsia"/>
              </w:rPr>
              <w:t>要從誰的角度去講述這個故事</w:t>
            </w:r>
            <w:r>
              <w:rPr>
                <w:rFonts w:hint="eastAsia"/>
              </w:rPr>
              <w:t>？</w:t>
            </w:r>
            <w:r w:rsidRPr="00996635">
              <w:rPr>
                <w:rFonts w:hint="eastAsia"/>
              </w:rPr>
              <w:t>第三者</w:t>
            </w:r>
            <w:r>
              <w:rPr>
                <w:rFonts w:hint="eastAsia"/>
              </w:rPr>
              <w:t>、</w:t>
            </w:r>
            <w:r w:rsidRPr="00996635">
              <w:rPr>
                <w:rFonts w:hint="eastAsia"/>
              </w:rPr>
              <w:t>小朋友</w:t>
            </w:r>
            <w:r>
              <w:rPr>
                <w:rFonts w:hint="eastAsia"/>
              </w:rPr>
              <w:t>、</w:t>
            </w:r>
            <w:r w:rsidRPr="00996635">
              <w:rPr>
                <w:rFonts w:hint="eastAsia"/>
              </w:rPr>
              <w:t>玩具</w:t>
            </w:r>
          </w:p>
          <w:p w:rsidR="00996635" w:rsidRDefault="00996635" w:rsidP="00996635">
            <w:pPr>
              <w:pStyle w:val="ab"/>
              <w:numPr>
                <w:ilvl w:val="0"/>
                <w:numId w:val="23"/>
              </w:numPr>
              <w:ind w:leftChars="0"/>
            </w:pPr>
            <w:r w:rsidRPr="00996635">
              <w:rPr>
                <w:rFonts w:hint="eastAsia"/>
              </w:rPr>
              <w:t>圖與文字該如何搭配</w:t>
            </w:r>
            <w:r>
              <w:rPr>
                <w:rFonts w:hint="eastAsia"/>
              </w:rPr>
              <w:t>？</w:t>
            </w:r>
          </w:p>
          <w:p w:rsidR="00996635" w:rsidRDefault="00996635" w:rsidP="00996635">
            <w:pPr>
              <w:pStyle w:val="ab"/>
              <w:numPr>
                <w:ilvl w:val="0"/>
                <w:numId w:val="23"/>
              </w:numPr>
              <w:ind w:leftChars="0"/>
            </w:pPr>
            <w:r w:rsidRPr="00996635">
              <w:rPr>
                <w:rFonts w:hint="eastAsia"/>
              </w:rPr>
              <w:t>圖要如何投入更多的訊息</w:t>
            </w:r>
            <w:r>
              <w:rPr>
                <w:rFonts w:hint="eastAsia"/>
              </w:rPr>
              <w:t>？</w:t>
            </w:r>
          </w:p>
          <w:p w:rsidR="00996635" w:rsidRDefault="00996635" w:rsidP="00996635">
            <w:pPr>
              <w:pStyle w:val="ab"/>
              <w:numPr>
                <w:ilvl w:val="0"/>
                <w:numId w:val="23"/>
              </w:numPr>
              <w:ind w:leftChars="0"/>
            </w:pPr>
            <w:r w:rsidRPr="00996635">
              <w:rPr>
                <w:rFonts w:hint="eastAsia"/>
              </w:rPr>
              <w:t>我一切都是為了讓這故事更有趣了</w:t>
            </w:r>
            <w:r>
              <w:rPr>
                <w:rFonts w:hint="eastAsia"/>
              </w:rPr>
              <w:t>！</w:t>
            </w:r>
          </w:p>
          <w:p w:rsidR="00DA1061" w:rsidRPr="00DA1061" w:rsidRDefault="00996635" w:rsidP="001D52BE">
            <w:pPr>
              <w:pStyle w:val="ab"/>
              <w:numPr>
                <w:ilvl w:val="0"/>
                <w:numId w:val="23"/>
              </w:numPr>
              <w:ind w:leftChars="0"/>
            </w:pPr>
            <w:r w:rsidRPr="00996635">
              <w:rPr>
                <w:rFonts w:hint="eastAsia"/>
              </w:rPr>
              <w:t>當然</w:t>
            </w:r>
            <w:r>
              <w:rPr>
                <w:rFonts w:hint="eastAsia"/>
              </w:rPr>
              <w:t>，</w:t>
            </w:r>
            <w:r w:rsidRPr="00996635">
              <w:rPr>
                <w:rFonts w:hint="eastAsia"/>
              </w:rPr>
              <w:t>每個人都有自己講故事的方</w:t>
            </w:r>
            <w:r w:rsidRPr="00996635">
              <w:rPr>
                <w:rFonts w:hint="eastAsia"/>
                <w:b/>
                <w:color w:val="4A442A" w:themeColor="background2" w:themeShade="40"/>
              </w:rPr>
              <w:t>式</w:t>
            </w:r>
            <w:r>
              <w:rPr>
                <w:rFonts w:hint="eastAsia"/>
                <w:b/>
                <w:color w:val="4A442A" w:themeColor="background2" w:themeShade="40"/>
              </w:rPr>
              <w:t>。</w:t>
            </w:r>
          </w:p>
          <w:p w:rsidR="001D52BE" w:rsidRDefault="001D52BE" w:rsidP="001D52BE">
            <w:pPr>
              <w:pStyle w:val="ab"/>
              <w:numPr>
                <w:ilvl w:val="0"/>
                <w:numId w:val="20"/>
              </w:numPr>
              <w:ind w:leftChars="0"/>
              <w:rPr>
                <w:b/>
                <w:color w:val="4A442A" w:themeColor="background2" w:themeShade="40"/>
              </w:rPr>
            </w:pPr>
            <w:r w:rsidRPr="001D52BE">
              <w:rPr>
                <w:rFonts w:hint="eastAsia"/>
                <w:b/>
                <w:color w:val="4A442A" w:themeColor="background2" w:themeShade="40"/>
              </w:rPr>
              <w:t>練習一</w:t>
            </w:r>
          </w:p>
          <w:p w:rsidR="001D52BE" w:rsidRDefault="001D52BE" w:rsidP="001D52BE">
            <w:pPr>
              <w:pStyle w:val="ab"/>
              <w:ind w:leftChars="0" w:left="927"/>
            </w:pPr>
            <w:r>
              <w:rPr>
                <w:rFonts w:hint="eastAsia"/>
              </w:rPr>
              <w:t>將</w:t>
            </w:r>
            <w:r w:rsidRPr="001D52BE">
              <w:rPr>
                <w:rFonts w:hint="eastAsia"/>
              </w:rPr>
              <w:t>下面</w:t>
            </w:r>
            <w:r>
              <w:rPr>
                <w:rFonts w:hint="eastAsia"/>
              </w:rPr>
              <w:t>這</w:t>
            </w:r>
            <w:r w:rsidRPr="001D52BE">
              <w:rPr>
                <w:rFonts w:hint="eastAsia"/>
              </w:rPr>
              <w:t>簡單的故事</w:t>
            </w:r>
            <w:r>
              <w:rPr>
                <w:rFonts w:hint="eastAsia"/>
              </w:rPr>
              <w:t>配上</w:t>
            </w:r>
            <w:r w:rsidRPr="001D52BE">
              <w:rPr>
                <w:rFonts w:hint="eastAsia"/>
              </w:rPr>
              <w:t>簡單的插圖</w:t>
            </w:r>
            <w:r>
              <w:rPr>
                <w:rFonts w:hint="eastAsia"/>
              </w:rPr>
              <w:t>(</w:t>
            </w:r>
            <w:r w:rsidRPr="001D52BE">
              <w:rPr>
                <w:rFonts w:hint="eastAsia"/>
              </w:rPr>
              <w:t>可以用火柴人或是基本形狀就好</w:t>
            </w:r>
            <w:r>
              <w:rPr>
                <w:rFonts w:hint="eastAsia"/>
              </w:rPr>
              <w:t>)</w:t>
            </w:r>
          </w:p>
          <w:p w:rsidR="001D52BE" w:rsidRDefault="001D52BE" w:rsidP="001D52BE">
            <w:pPr>
              <w:pStyle w:val="ab"/>
              <w:ind w:leftChars="0" w:left="927"/>
            </w:pPr>
            <w:r w:rsidRPr="001D52BE">
              <w:rPr>
                <w:rFonts w:hint="eastAsia"/>
              </w:rPr>
              <w:t>1</w:t>
            </w:r>
            <w:r>
              <w:rPr>
                <w:rFonts w:hint="eastAsia"/>
              </w:rPr>
              <w:t>.</w:t>
            </w:r>
            <w:r>
              <w:rPr>
                <w:rFonts w:hint="eastAsia"/>
              </w:rPr>
              <w:t>以前</w:t>
            </w:r>
            <w:r w:rsidRPr="001D52BE">
              <w:rPr>
                <w:rFonts w:hint="eastAsia"/>
              </w:rPr>
              <w:t>沒到捕魚的季節</w:t>
            </w:r>
            <w:r>
              <w:rPr>
                <w:rFonts w:hint="eastAsia"/>
              </w:rPr>
              <w:t>，</w:t>
            </w:r>
            <w:r w:rsidRPr="001D52BE">
              <w:rPr>
                <w:rFonts w:hint="eastAsia"/>
              </w:rPr>
              <w:t>村裡的漁夫們總是可以滿載而歸</w:t>
            </w:r>
          </w:p>
          <w:p w:rsidR="001D52BE" w:rsidRDefault="001D52BE" w:rsidP="001D52BE">
            <w:pPr>
              <w:pStyle w:val="ab"/>
              <w:ind w:leftChars="0" w:left="927"/>
            </w:pPr>
            <w:r>
              <w:rPr>
                <w:rFonts w:hint="eastAsia"/>
              </w:rPr>
              <w:t>2.</w:t>
            </w:r>
            <w:r w:rsidRPr="001D52BE">
              <w:rPr>
                <w:rFonts w:hint="eastAsia"/>
              </w:rPr>
              <w:t>因為環境污染的關係這幾年的生活越來越少了</w:t>
            </w:r>
          </w:p>
          <w:p w:rsidR="001D52BE" w:rsidRDefault="001D52BE" w:rsidP="001D52BE">
            <w:pPr>
              <w:pStyle w:val="ab"/>
              <w:ind w:leftChars="0" w:left="927"/>
            </w:pPr>
            <w:r w:rsidRPr="001D52BE">
              <w:rPr>
                <w:rFonts w:hint="eastAsia"/>
              </w:rPr>
              <w:t>3</w:t>
            </w:r>
            <w:r>
              <w:rPr>
                <w:rFonts w:hint="eastAsia"/>
              </w:rPr>
              <w:t>.</w:t>
            </w:r>
            <w:r w:rsidRPr="001D52BE">
              <w:rPr>
                <w:rFonts w:hint="eastAsia"/>
              </w:rPr>
              <w:t>位置大家同心協力努力的家海洋中的垃圾清除</w:t>
            </w:r>
          </w:p>
          <w:p w:rsidR="00DA1061" w:rsidRPr="001D52BE" w:rsidRDefault="001D52BE" w:rsidP="001D52BE">
            <w:pPr>
              <w:pStyle w:val="ab"/>
              <w:ind w:leftChars="0" w:left="927"/>
            </w:pPr>
            <w:r>
              <w:rPr>
                <w:rFonts w:hint="eastAsia"/>
              </w:rPr>
              <w:t>4.</w:t>
            </w:r>
            <w:r w:rsidRPr="001D52BE">
              <w:rPr>
                <w:rFonts w:hint="eastAsia"/>
              </w:rPr>
              <w:t>海洋乾淨後漁夫們又可以補到很多魚了</w:t>
            </w:r>
          </w:p>
          <w:p w:rsidR="001D52BE" w:rsidRDefault="001D52BE" w:rsidP="001D52BE">
            <w:pPr>
              <w:pStyle w:val="ab"/>
              <w:numPr>
                <w:ilvl w:val="0"/>
                <w:numId w:val="20"/>
              </w:numPr>
              <w:ind w:leftChars="0"/>
              <w:rPr>
                <w:b/>
                <w:color w:val="4A442A" w:themeColor="background2" w:themeShade="40"/>
              </w:rPr>
            </w:pPr>
            <w:r>
              <w:rPr>
                <w:rFonts w:hint="eastAsia"/>
                <w:b/>
                <w:color w:val="4A442A" w:themeColor="background2" w:themeShade="40"/>
              </w:rPr>
              <w:t>練習二</w:t>
            </w:r>
          </w:p>
          <w:p w:rsidR="001D52BE" w:rsidRDefault="001D52BE" w:rsidP="001D52BE">
            <w:pPr>
              <w:pStyle w:val="ab"/>
              <w:ind w:leftChars="0" w:left="927"/>
            </w:pPr>
            <w:r w:rsidRPr="001D52BE">
              <w:rPr>
                <w:rFonts w:hint="eastAsia"/>
              </w:rPr>
              <w:t>現在有些基本的圖像後</w:t>
            </w:r>
            <w:r>
              <w:rPr>
                <w:rFonts w:hint="eastAsia"/>
              </w:rPr>
              <w:t>，</w:t>
            </w:r>
            <w:r w:rsidRPr="001D52BE">
              <w:rPr>
                <w:rFonts w:hint="eastAsia"/>
              </w:rPr>
              <w:t>來想一下</w:t>
            </w:r>
            <w:r>
              <w:rPr>
                <w:rFonts w:hint="eastAsia"/>
              </w:rPr>
              <w:t>，</w:t>
            </w:r>
            <w:r w:rsidRPr="001D52BE">
              <w:rPr>
                <w:rFonts w:hint="eastAsia"/>
              </w:rPr>
              <w:t>能不能改變文字講故事的角度呢</w:t>
            </w:r>
            <w:r>
              <w:rPr>
                <w:rFonts w:hint="eastAsia"/>
              </w:rPr>
              <w:t>？</w:t>
            </w:r>
          </w:p>
          <w:p w:rsidR="001D52BE" w:rsidRDefault="001D52BE" w:rsidP="001D52BE">
            <w:pPr>
              <w:pStyle w:val="ab"/>
              <w:ind w:leftChars="0" w:left="927"/>
            </w:pPr>
          </w:p>
          <w:p w:rsidR="00446BB7" w:rsidRDefault="00446BB7" w:rsidP="001D52BE">
            <w:pPr>
              <w:pStyle w:val="ab"/>
              <w:ind w:leftChars="0" w:left="927"/>
            </w:pPr>
          </w:p>
          <w:p w:rsidR="00446BB7" w:rsidRDefault="00446BB7" w:rsidP="00446BB7"/>
          <w:p w:rsidR="001D52BE" w:rsidRDefault="001D52BE" w:rsidP="001D52BE">
            <w:pPr>
              <w:pStyle w:val="ab"/>
              <w:ind w:leftChars="0" w:left="927"/>
              <w:rPr>
                <w:b/>
                <w:color w:val="4A442A" w:themeColor="background2" w:themeShade="40"/>
              </w:rPr>
            </w:pPr>
          </w:p>
          <w:p w:rsidR="0028539F" w:rsidRDefault="001D52BE" w:rsidP="001D52BE">
            <w:pPr>
              <w:pStyle w:val="ab"/>
              <w:numPr>
                <w:ilvl w:val="0"/>
                <w:numId w:val="20"/>
              </w:numPr>
              <w:ind w:leftChars="0"/>
              <w:rPr>
                <w:color w:val="BFBFBF" w:themeColor="background1" w:themeShade="BF"/>
              </w:rPr>
            </w:pPr>
            <w:r>
              <w:rPr>
                <w:rFonts w:hint="eastAsia"/>
                <w:b/>
                <w:color w:val="4A442A" w:themeColor="background2" w:themeShade="40"/>
              </w:rPr>
              <w:lastRenderedPageBreak/>
              <w:t>老師們的創作分享</w:t>
            </w:r>
            <w:r w:rsidR="0028539F" w:rsidRPr="0028539F">
              <w:rPr>
                <w:rFonts w:hint="eastAsia"/>
                <w:b/>
                <w:color w:val="4A442A" w:themeColor="background2" w:themeShade="40"/>
              </w:rPr>
              <w:t>：</w:t>
            </w:r>
          </w:p>
          <w:p w:rsidR="001D52BE" w:rsidRPr="001D52BE" w:rsidRDefault="001D52BE" w:rsidP="001D52BE">
            <w:pPr>
              <w:rPr>
                <w:color w:val="BFBFBF" w:themeColor="background1" w:themeShade="BF"/>
              </w:rPr>
            </w:pPr>
            <w:r>
              <w:rPr>
                <w:rFonts w:hint="eastAsia"/>
                <w:noProof/>
                <w:color w:val="BFBFBF" w:themeColor="background1" w:themeShade="BF"/>
              </w:rPr>
              <w:drawing>
                <wp:inline distT="0" distB="0" distL="0" distR="0">
                  <wp:extent cx="4525010" cy="3394075"/>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2900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5010" cy="3394075"/>
                          </a:xfrm>
                          <a:prstGeom prst="rect">
                            <a:avLst/>
                          </a:prstGeom>
                        </pic:spPr>
                      </pic:pic>
                    </a:graphicData>
                  </a:graphic>
                </wp:inline>
              </w:drawing>
            </w:r>
          </w:p>
          <w:p w:rsidR="003B06CA" w:rsidRDefault="003B06CA" w:rsidP="001D52BE">
            <w:pPr>
              <w:rPr>
                <w:b/>
                <w:color w:val="002060"/>
              </w:rPr>
            </w:pPr>
            <w:r>
              <w:rPr>
                <w:b/>
                <w:noProof/>
                <w:color w:val="002060"/>
              </w:rPr>
              <w:drawing>
                <wp:inline distT="0" distB="0" distL="0" distR="0">
                  <wp:extent cx="4525010" cy="3394075"/>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5010" cy="3394075"/>
                          </a:xfrm>
                          <a:prstGeom prst="rect">
                            <a:avLst/>
                          </a:prstGeom>
                        </pic:spPr>
                      </pic:pic>
                    </a:graphicData>
                  </a:graphic>
                </wp:inline>
              </w:drawing>
            </w:r>
          </w:p>
          <w:p w:rsidR="003B06CA" w:rsidRDefault="003B06CA" w:rsidP="001D52BE">
            <w:pPr>
              <w:rPr>
                <w:b/>
                <w:noProof/>
                <w:color w:val="002060"/>
              </w:rPr>
            </w:pPr>
          </w:p>
          <w:p w:rsidR="003B06CA" w:rsidRDefault="003B06CA" w:rsidP="001D52BE">
            <w:pPr>
              <w:rPr>
                <w:b/>
                <w:color w:val="002060"/>
              </w:rPr>
            </w:pPr>
            <w:r>
              <w:rPr>
                <w:rFonts w:hint="eastAsia"/>
                <w:b/>
                <w:noProof/>
                <w:color w:val="002060"/>
              </w:rPr>
              <w:lastRenderedPageBreak/>
              <w:drawing>
                <wp:inline distT="0" distB="0" distL="0" distR="0">
                  <wp:extent cx="4525010" cy="3394075"/>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5010" cy="3394075"/>
                          </a:xfrm>
                          <a:prstGeom prst="rect">
                            <a:avLst/>
                          </a:prstGeom>
                        </pic:spPr>
                      </pic:pic>
                    </a:graphicData>
                  </a:graphic>
                </wp:inline>
              </w:drawing>
            </w:r>
          </w:p>
          <w:p w:rsidR="001D52BE" w:rsidRDefault="0028539F" w:rsidP="001D52BE">
            <w:pPr>
              <w:rPr>
                <w:b/>
                <w:color w:val="002060"/>
              </w:rPr>
            </w:pPr>
            <w:r w:rsidRPr="0028539F">
              <w:rPr>
                <w:rFonts w:hint="eastAsia"/>
                <w:b/>
                <w:color w:val="002060"/>
              </w:rPr>
              <w:t>二、</w:t>
            </w:r>
            <w:r w:rsidR="001D52BE" w:rsidRPr="001D52BE">
              <w:rPr>
                <w:rFonts w:hint="eastAsia"/>
                <w:b/>
                <w:color w:val="002060"/>
              </w:rPr>
              <w:t>同樣畫面，同樣台詞，但不同光影會有完全不同的故事</w:t>
            </w:r>
          </w:p>
          <w:p w:rsidR="001D52BE" w:rsidRDefault="001D52BE" w:rsidP="00446BB7">
            <w:pPr>
              <w:jc w:val="center"/>
              <w:rPr>
                <w:b/>
                <w:color w:val="002060"/>
              </w:rPr>
            </w:pPr>
            <w:r>
              <w:rPr>
                <w:noProof/>
              </w:rPr>
              <w:drawing>
                <wp:inline distT="0" distB="0" distL="0" distR="0" wp14:anchorId="47ACFF8B" wp14:editId="52D45468">
                  <wp:extent cx="3361610" cy="252144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2900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891" cy="2522404"/>
                          </a:xfrm>
                          <a:prstGeom prst="rect">
                            <a:avLst/>
                          </a:prstGeom>
                        </pic:spPr>
                      </pic:pic>
                    </a:graphicData>
                  </a:graphic>
                </wp:inline>
              </w:drawing>
            </w:r>
          </w:p>
          <w:p w:rsidR="00446BB7" w:rsidRPr="001D52BE" w:rsidRDefault="00446BB7" w:rsidP="00446BB7">
            <w:pPr>
              <w:jc w:val="center"/>
              <w:rPr>
                <w:b/>
                <w:color w:val="002060"/>
              </w:rPr>
            </w:pPr>
            <w:r>
              <w:rPr>
                <w:rFonts w:hint="eastAsia"/>
                <w:b/>
                <w:noProof/>
                <w:color w:val="002060"/>
              </w:rPr>
              <w:drawing>
                <wp:inline distT="0" distB="0" distL="0" distR="0">
                  <wp:extent cx="4449785" cy="2551813"/>
                  <wp:effectExtent l="0" t="0" r="8255" b="127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1290080.JPG"/>
                          <pic:cNvPicPr/>
                        </pic:nvPicPr>
                        <pic:blipFill rotWithShape="1">
                          <a:blip r:embed="rId15" cstate="print">
                            <a:extLst>
                              <a:ext uri="{28A0092B-C50C-407E-A947-70E740481C1C}">
                                <a14:useLocalDpi xmlns:a14="http://schemas.microsoft.com/office/drawing/2010/main" val="0"/>
                              </a:ext>
                            </a:extLst>
                          </a:blip>
                          <a:srcRect l="14720" t="23671" r="15198" b="22748"/>
                          <a:stretch/>
                        </pic:blipFill>
                        <pic:spPr bwMode="auto">
                          <a:xfrm>
                            <a:off x="0" y="0"/>
                            <a:ext cx="4464787" cy="2560416"/>
                          </a:xfrm>
                          <a:prstGeom prst="rect">
                            <a:avLst/>
                          </a:prstGeom>
                          <a:ln>
                            <a:noFill/>
                          </a:ln>
                          <a:extLst>
                            <a:ext uri="{53640926-AAD7-44D8-BBD7-CCE9431645EC}">
                              <a14:shadowObscured xmlns:a14="http://schemas.microsoft.com/office/drawing/2010/main"/>
                            </a:ext>
                          </a:extLst>
                        </pic:spPr>
                      </pic:pic>
                    </a:graphicData>
                  </a:graphic>
                </wp:inline>
              </w:drawing>
            </w:r>
          </w:p>
          <w:p w:rsidR="001D52BE" w:rsidRDefault="001D52BE" w:rsidP="001D52BE">
            <w:pPr>
              <w:rPr>
                <w:b/>
                <w:color w:val="002060"/>
              </w:rPr>
            </w:pPr>
          </w:p>
          <w:p w:rsidR="001D52BE" w:rsidRDefault="001D52BE" w:rsidP="001D52BE">
            <w:pPr>
              <w:rPr>
                <w:b/>
                <w:color w:val="002060"/>
              </w:rPr>
            </w:pPr>
            <w:r w:rsidRPr="001D52BE">
              <w:rPr>
                <w:rFonts w:hint="eastAsia"/>
                <w:b/>
                <w:color w:val="002060"/>
              </w:rPr>
              <w:lastRenderedPageBreak/>
              <w:t>2.</w:t>
            </w:r>
            <w:r w:rsidRPr="001D52BE">
              <w:rPr>
                <w:rFonts w:hint="eastAsia"/>
                <w:b/>
                <w:color w:val="002060"/>
              </w:rPr>
              <w:t>直射光與散射光</w:t>
            </w:r>
          </w:p>
          <w:p w:rsidR="001D52BE" w:rsidRPr="001D52BE" w:rsidRDefault="001D52BE" w:rsidP="001D52BE">
            <w:pPr>
              <w:rPr>
                <w:b/>
                <w:color w:val="002060"/>
              </w:rPr>
            </w:pPr>
            <w:r>
              <w:rPr>
                <w:noProof/>
              </w:rPr>
              <w:drawing>
                <wp:inline distT="0" distB="0" distL="0" distR="0" wp14:anchorId="0BCBAF33" wp14:editId="200CE2EA">
                  <wp:extent cx="2135161" cy="1601521"/>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290081.JPG"/>
                          <pic:cNvPicPr/>
                        </pic:nvPicPr>
                        <pic:blipFill rotWithShape="1">
                          <a:blip r:embed="rId16" cstate="print">
                            <a:extLst>
                              <a:ext uri="{28A0092B-C50C-407E-A947-70E740481C1C}">
                                <a14:useLocalDpi xmlns:a14="http://schemas.microsoft.com/office/drawing/2010/main" val="0"/>
                              </a:ext>
                            </a:extLst>
                          </a:blip>
                          <a:srcRect l="50873" t="20705" r="1908" b="32077"/>
                          <a:stretch/>
                        </pic:blipFill>
                        <pic:spPr bwMode="auto">
                          <a:xfrm>
                            <a:off x="0" y="0"/>
                            <a:ext cx="2136668" cy="16026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E4F816" wp14:editId="7F0E3283">
                  <wp:extent cx="2135461" cy="160174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2900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862" cy="1607297"/>
                          </a:xfrm>
                          <a:prstGeom prst="rect">
                            <a:avLst/>
                          </a:prstGeom>
                        </pic:spPr>
                      </pic:pic>
                    </a:graphicData>
                  </a:graphic>
                </wp:inline>
              </w:drawing>
            </w:r>
          </w:p>
          <w:p w:rsidR="001D52BE" w:rsidRDefault="001D52BE" w:rsidP="001D52BE">
            <w:pPr>
              <w:rPr>
                <w:b/>
                <w:color w:val="002060"/>
              </w:rPr>
            </w:pPr>
            <w:r>
              <w:rPr>
                <w:noProof/>
              </w:rPr>
              <w:drawing>
                <wp:inline distT="0" distB="0" distL="0" distR="0" wp14:anchorId="55CEDE97" wp14:editId="7C3E208B">
                  <wp:extent cx="2134870" cy="160130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2900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726" cy="1606444"/>
                          </a:xfrm>
                          <a:prstGeom prst="rect">
                            <a:avLst/>
                          </a:prstGeom>
                        </pic:spPr>
                      </pic:pic>
                    </a:graphicData>
                  </a:graphic>
                </wp:inline>
              </w:drawing>
            </w:r>
          </w:p>
          <w:p w:rsidR="001D52BE" w:rsidRPr="001D52BE" w:rsidRDefault="001D52BE" w:rsidP="001D52BE">
            <w:pPr>
              <w:rPr>
                <w:b/>
                <w:color w:val="002060"/>
              </w:rPr>
            </w:pPr>
            <w:r w:rsidRPr="001D52BE">
              <w:rPr>
                <w:rFonts w:hint="eastAsia"/>
                <w:b/>
                <w:color w:val="002060"/>
              </w:rPr>
              <w:t>3.</w:t>
            </w:r>
            <w:r w:rsidRPr="001D52BE">
              <w:rPr>
                <w:rFonts w:hint="eastAsia"/>
                <w:b/>
                <w:color w:val="002060"/>
              </w:rPr>
              <w:t>各種打光</w:t>
            </w:r>
          </w:p>
          <w:tbl>
            <w:tblPr>
              <w:tblStyle w:val="a4"/>
              <w:tblW w:w="0" w:type="auto"/>
              <w:tblLayout w:type="fixed"/>
              <w:tblLook w:val="04A0" w:firstRow="1" w:lastRow="0" w:firstColumn="1" w:lastColumn="0" w:noHBand="0" w:noVBand="1"/>
            </w:tblPr>
            <w:tblGrid>
              <w:gridCol w:w="2372"/>
              <w:gridCol w:w="2372"/>
              <w:gridCol w:w="2372"/>
            </w:tblGrid>
            <w:tr w:rsidR="001D52BE" w:rsidTr="001D52BE">
              <w:tc>
                <w:tcPr>
                  <w:tcW w:w="2372" w:type="dxa"/>
                </w:tcPr>
                <w:p w:rsidR="001D52BE" w:rsidRDefault="001D52BE" w:rsidP="001D52BE">
                  <w:pPr>
                    <w:rPr>
                      <w:b/>
                      <w:color w:val="002060"/>
                    </w:rPr>
                  </w:pPr>
                  <w:r w:rsidRPr="001D52BE">
                    <w:rPr>
                      <w:rFonts w:hint="eastAsia"/>
                      <w:b/>
                      <w:color w:val="002060"/>
                    </w:rPr>
                    <w:t xml:space="preserve">(1) </w:t>
                  </w:r>
                  <w:r w:rsidRPr="001D52BE">
                    <w:rPr>
                      <w:rFonts w:hint="eastAsia"/>
                      <w:b/>
                      <w:color w:val="002060"/>
                    </w:rPr>
                    <w:t>投影</w:t>
                  </w:r>
                </w:p>
                <w:p w:rsidR="001D52BE" w:rsidRDefault="001D52BE" w:rsidP="001D52BE">
                  <w:pPr>
                    <w:rPr>
                      <w:b/>
                      <w:color w:val="002060"/>
                    </w:rPr>
                  </w:pPr>
                  <w:r>
                    <w:rPr>
                      <w:noProof/>
                    </w:rPr>
                    <w:drawing>
                      <wp:inline distT="0" distB="0" distL="0" distR="0" wp14:anchorId="344B663E" wp14:editId="4B9E2E64">
                        <wp:extent cx="1416527" cy="1062495"/>
                        <wp:effectExtent l="0" t="0" r="0" b="444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129008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9762" cy="1064922"/>
                                </a:xfrm>
                                <a:prstGeom prst="rect">
                                  <a:avLst/>
                                </a:prstGeom>
                              </pic:spPr>
                            </pic:pic>
                          </a:graphicData>
                        </a:graphic>
                      </wp:inline>
                    </w:drawing>
                  </w:r>
                </w:p>
              </w:tc>
              <w:tc>
                <w:tcPr>
                  <w:tcW w:w="2372" w:type="dxa"/>
                </w:tcPr>
                <w:p w:rsidR="001D52BE" w:rsidRDefault="001D52BE" w:rsidP="001D52BE">
                  <w:pPr>
                    <w:rPr>
                      <w:b/>
                      <w:color w:val="002060"/>
                    </w:rPr>
                  </w:pPr>
                  <w:r w:rsidRPr="001D52BE">
                    <w:rPr>
                      <w:rFonts w:hint="eastAsia"/>
                      <w:b/>
                      <w:color w:val="002060"/>
                    </w:rPr>
                    <w:t xml:space="preserve">(2) </w:t>
                  </w:r>
                  <w:r w:rsidRPr="001D52BE">
                    <w:rPr>
                      <w:rFonts w:hint="eastAsia"/>
                      <w:b/>
                      <w:color w:val="002060"/>
                    </w:rPr>
                    <w:t>半影</w:t>
                  </w:r>
                </w:p>
                <w:p w:rsidR="001D52BE" w:rsidRDefault="001D52BE" w:rsidP="001D52BE">
                  <w:pPr>
                    <w:rPr>
                      <w:b/>
                      <w:color w:val="002060"/>
                    </w:rPr>
                  </w:pPr>
                  <w:r>
                    <w:rPr>
                      <w:noProof/>
                    </w:rPr>
                    <w:drawing>
                      <wp:inline distT="0" distB="0" distL="0" distR="0" wp14:anchorId="31CB8306" wp14:editId="676E4F4D">
                        <wp:extent cx="1414800" cy="1061199"/>
                        <wp:effectExtent l="0" t="0" r="0" b="571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2900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800" cy="1061199"/>
                                </a:xfrm>
                                <a:prstGeom prst="rect">
                                  <a:avLst/>
                                </a:prstGeom>
                              </pic:spPr>
                            </pic:pic>
                          </a:graphicData>
                        </a:graphic>
                      </wp:inline>
                    </w:drawing>
                  </w:r>
                </w:p>
              </w:tc>
              <w:tc>
                <w:tcPr>
                  <w:tcW w:w="2372" w:type="dxa"/>
                </w:tcPr>
                <w:p w:rsidR="001D52BE" w:rsidRDefault="001D52BE" w:rsidP="001D52BE">
                  <w:pPr>
                    <w:rPr>
                      <w:b/>
                      <w:color w:val="002060"/>
                    </w:rPr>
                  </w:pPr>
                  <w:r w:rsidRPr="001D52BE">
                    <w:rPr>
                      <w:rFonts w:hint="eastAsia"/>
                      <w:b/>
                      <w:color w:val="002060"/>
                    </w:rPr>
                    <w:t xml:space="preserve">(3) </w:t>
                  </w:r>
                  <w:r w:rsidRPr="001D52BE">
                    <w:rPr>
                      <w:rFonts w:hint="eastAsia"/>
                      <w:b/>
                      <w:color w:val="002060"/>
                    </w:rPr>
                    <w:t>四分之三光</w:t>
                  </w:r>
                </w:p>
              </w:tc>
            </w:tr>
            <w:tr w:rsidR="001D52BE" w:rsidTr="001D52BE">
              <w:tc>
                <w:tcPr>
                  <w:tcW w:w="2372" w:type="dxa"/>
                </w:tcPr>
                <w:p w:rsidR="001D52BE" w:rsidRDefault="001D52BE" w:rsidP="001D52BE">
                  <w:pPr>
                    <w:rPr>
                      <w:b/>
                      <w:color w:val="002060"/>
                    </w:rPr>
                  </w:pPr>
                  <w:r w:rsidRPr="001D52BE">
                    <w:rPr>
                      <w:rFonts w:hint="eastAsia"/>
                      <w:b/>
                      <w:color w:val="002060"/>
                    </w:rPr>
                    <w:t xml:space="preserve">(4) </w:t>
                  </w:r>
                  <w:r w:rsidRPr="001D52BE">
                    <w:rPr>
                      <w:rFonts w:hint="eastAsia"/>
                      <w:b/>
                      <w:color w:val="002060"/>
                    </w:rPr>
                    <w:t>正面光</w:t>
                  </w:r>
                </w:p>
              </w:tc>
              <w:tc>
                <w:tcPr>
                  <w:tcW w:w="2372" w:type="dxa"/>
                </w:tcPr>
                <w:p w:rsidR="001D52BE" w:rsidRDefault="001D52BE" w:rsidP="001D52BE">
                  <w:pPr>
                    <w:rPr>
                      <w:b/>
                      <w:color w:val="002060"/>
                    </w:rPr>
                  </w:pPr>
                  <w:r w:rsidRPr="001D52BE">
                    <w:rPr>
                      <w:rFonts w:hint="eastAsia"/>
                      <w:b/>
                      <w:color w:val="002060"/>
                    </w:rPr>
                    <w:t xml:space="preserve">(5) </w:t>
                  </w:r>
                  <w:r w:rsidRPr="001D52BE">
                    <w:rPr>
                      <w:rFonts w:hint="eastAsia"/>
                      <w:b/>
                      <w:color w:val="002060"/>
                    </w:rPr>
                    <w:t>側光</w:t>
                  </w:r>
                </w:p>
              </w:tc>
              <w:tc>
                <w:tcPr>
                  <w:tcW w:w="2372" w:type="dxa"/>
                </w:tcPr>
                <w:p w:rsidR="001D52BE" w:rsidRDefault="001D52BE" w:rsidP="001D52BE">
                  <w:pPr>
                    <w:rPr>
                      <w:b/>
                      <w:color w:val="002060"/>
                    </w:rPr>
                  </w:pPr>
                  <w:r w:rsidRPr="001D52BE">
                    <w:rPr>
                      <w:rFonts w:hint="eastAsia"/>
                      <w:b/>
                      <w:color w:val="002060"/>
                    </w:rPr>
                    <w:t xml:space="preserve">(6) </w:t>
                  </w:r>
                  <w:r w:rsidRPr="001D52BE">
                    <w:rPr>
                      <w:rFonts w:hint="eastAsia"/>
                      <w:b/>
                      <w:color w:val="002060"/>
                    </w:rPr>
                    <w:t>逆光</w:t>
                  </w:r>
                </w:p>
              </w:tc>
            </w:tr>
            <w:tr w:rsidR="001D52BE" w:rsidTr="001D52BE">
              <w:tc>
                <w:tcPr>
                  <w:tcW w:w="2372" w:type="dxa"/>
                </w:tcPr>
                <w:p w:rsidR="001D52BE" w:rsidRDefault="001D52BE" w:rsidP="001D52BE">
                  <w:pPr>
                    <w:rPr>
                      <w:b/>
                      <w:color w:val="002060"/>
                    </w:rPr>
                  </w:pPr>
                  <w:r w:rsidRPr="001D52BE">
                    <w:rPr>
                      <w:rFonts w:hint="eastAsia"/>
                      <w:b/>
                      <w:color w:val="002060"/>
                    </w:rPr>
                    <w:t xml:space="preserve">(7) </w:t>
                  </w:r>
                  <w:r w:rsidRPr="001D52BE">
                    <w:rPr>
                      <w:rFonts w:hint="eastAsia"/>
                      <w:b/>
                      <w:color w:val="002060"/>
                    </w:rPr>
                    <w:t>底光</w:t>
                  </w:r>
                </w:p>
              </w:tc>
              <w:tc>
                <w:tcPr>
                  <w:tcW w:w="2372" w:type="dxa"/>
                </w:tcPr>
                <w:p w:rsidR="001D52BE" w:rsidRDefault="001D52BE" w:rsidP="001D52BE">
                  <w:pPr>
                    <w:rPr>
                      <w:b/>
                      <w:color w:val="002060"/>
                    </w:rPr>
                  </w:pPr>
                  <w:r w:rsidRPr="001D52BE">
                    <w:rPr>
                      <w:rFonts w:hint="eastAsia"/>
                      <w:b/>
                      <w:color w:val="002060"/>
                    </w:rPr>
                    <w:t xml:space="preserve">(8) </w:t>
                  </w:r>
                  <w:r w:rsidRPr="001D52BE">
                    <w:rPr>
                      <w:rFonts w:hint="eastAsia"/>
                      <w:b/>
                      <w:color w:val="002060"/>
                    </w:rPr>
                    <w:t>聚光</w:t>
                  </w:r>
                </w:p>
              </w:tc>
              <w:tc>
                <w:tcPr>
                  <w:tcW w:w="2372" w:type="dxa"/>
                </w:tcPr>
                <w:p w:rsidR="001D52BE" w:rsidRDefault="001D52BE" w:rsidP="001D52BE">
                  <w:pPr>
                    <w:rPr>
                      <w:b/>
                      <w:color w:val="002060"/>
                    </w:rPr>
                  </w:pPr>
                  <w:r w:rsidRPr="001D52BE">
                    <w:rPr>
                      <w:rFonts w:hint="eastAsia"/>
                      <w:b/>
                      <w:color w:val="002060"/>
                    </w:rPr>
                    <w:t xml:space="preserve">(9) </w:t>
                  </w:r>
                  <w:r w:rsidRPr="001D52BE">
                    <w:rPr>
                      <w:rFonts w:hint="eastAsia"/>
                      <w:b/>
                      <w:color w:val="002060"/>
                    </w:rPr>
                    <w:t>反光</w:t>
                  </w:r>
                </w:p>
              </w:tc>
            </w:tr>
          </w:tbl>
          <w:p w:rsidR="001D52BE" w:rsidRDefault="001D52BE" w:rsidP="00446BB7">
            <w:pPr>
              <w:pStyle w:val="ab"/>
              <w:numPr>
                <w:ilvl w:val="1"/>
                <w:numId w:val="23"/>
              </w:numPr>
              <w:ind w:leftChars="0" w:left="430"/>
              <w:rPr>
                <w:b/>
                <w:color w:val="002060"/>
              </w:rPr>
            </w:pPr>
            <w:r w:rsidRPr="00446BB7">
              <w:rPr>
                <w:rFonts w:hint="eastAsia"/>
                <w:b/>
                <w:color w:val="002060"/>
              </w:rPr>
              <w:t>基本色彩理論與配色計畫</w:t>
            </w:r>
            <w:r w:rsidR="00B30B5C" w:rsidRPr="00446BB7">
              <w:rPr>
                <w:rFonts w:hint="eastAsia"/>
                <w:b/>
                <w:color w:val="002060"/>
              </w:rPr>
              <w:t>：</w:t>
            </w:r>
          </w:p>
          <w:p w:rsidR="00446BB7" w:rsidRPr="00446BB7" w:rsidRDefault="00446BB7" w:rsidP="00446BB7">
            <w:pPr>
              <w:ind w:left="-80"/>
              <w:rPr>
                <w:b/>
                <w:color w:val="002060"/>
              </w:rPr>
            </w:pPr>
            <w:r>
              <w:rPr>
                <w:rFonts w:hint="eastAsia"/>
                <w:b/>
                <w:noProof/>
                <w:color w:val="002060"/>
              </w:rPr>
              <w:drawing>
                <wp:inline distT="0" distB="0" distL="0" distR="0">
                  <wp:extent cx="3372180" cy="2529372"/>
                  <wp:effectExtent l="0" t="0" r="0" b="444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2900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2510" cy="2529620"/>
                          </a:xfrm>
                          <a:prstGeom prst="rect">
                            <a:avLst/>
                          </a:prstGeom>
                        </pic:spPr>
                      </pic:pic>
                    </a:graphicData>
                  </a:graphic>
                </wp:inline>
              </w:drawing>
            </w:r>
          </w:p>
          <w:p w:rsidR="00446BB7" w:rsidRDefault="00446BB7" w:rsidP="00B30B5C">
            <w:pPr>
              <w:rPr>
                <w:b/>
                <w:color w:val="002060"/>
              </w:rPr>
            </w:pPr>
          </w:p>
          <w:p w:rsidR="00446BB7" w:rsidRDefault="00446BB7" w:rsidP="00B30B5C">
            <w:pPr>
              <w:rPr>
                <w:b/>
                <w:color w:val="002060"/>
              </w:rPr>
            </w:pPr>
          </w:p>
          <w:p w:rsidR="00DE4FCA" w:rsidRDefault="00446BB7" w:rsidP="005D1B6F">
            <w:pPr>
              <w:pStyle w:val="ab"/>
              <w:numPr>
                <w:ilvl w:val="1"/>
                <w:numId w:val="23"/>
              </w:numPr>
              <w:ind w:leftChars="0" w:left="430"/>
              <w:rPr>
                <w:b/>
                <w:color w:val="002060"/>
              </w:rPr>
            </w:pPr>
            <w:r w:rsidRPr="00446BB7">
              <w:rPr>
                <w:rFonts w:hint="eastAsia"/>
                <w:b/>
                <w:color w:val="002060"/>
              </w:rPr>
              <w:lastRenderedPageBreak/>
              <w:t>使用</w:t>
            </w:r>
            <w:r w:rsidRPr="00446BB7">
              <w:rPr>
                <w:rFonts w:hint="eastAsia"/>
                <w:b/>
                <w:color w:val="002060"/>
              </w:rPr>
              <w:t>ipad</w:t>
            </w:r>
            <w:r w:rsidRPr="00446BB7">
              <w:rPr>
                <w:rFonts w:hint="eastAsia"/>
                <w:b/>
                <w:color w:val="002060"/>
              </w:rPr>
              <w:t>的</w:t>
            </w:r>
            <w:r w:rsidRPr="00446BB7">
              <w:rPr>
                <w:rFonts w:hint="eastAsia"/>
                <w:b/>
                <w:color w:val="002060"/>
              </w:rPr>
              <w:t>adobe photoshop sketch</w:t>
            </w:r>
            <w:r w:rsidRPr="00446BB7">
              <w:rPr>
                <w:rFonts w:hint="eastAsia"/>
                <w:b/>
                <w:color w:val="002060"/>
              </w:rPr>
              <w:t>軟體創作：</w:t>
            </w:r>
          </w:p>
          <w:p w:rsidR="00446BB7" w:rsidRDefault="00446BB7" w:rsidP="00446BB7">
            <w:pPr>
              <w:ind w:left="-80"/>
              <w:rPr>
                <w:b/>
                <w:color w:val="002060"/>
              </w:rPr>
            </w:pPr>
            <w:r>
              <w:rPr>
                <w:rFonts w:hint="eastAsia"/>
                <w:b/>
                <w:noProof/>
                <w:color w:val="002060"/>
              </w:rPr>
              <w:drawing>
                <wp:inline distT="0" distB="0" distL="0" distR="0">
                  <wp:extent cx="4525010" cy="3394075"/>
                  <wp:effectExtent l="0" t="0" r="889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5010" cy="3394075"/>
                          </a:xfrm>
                          <a:prstGeom prst="rect">
                            <a:avLst/>
                          </a:prstGeom>
                        </pic:spPr>
                      </pic:pic>
                    </a:graphicData>
                  </a:graphic>
                </wp:inline>
              </w:drawing>
            </w:r>
          </w:p>
          <w:p w:rsidR="00446BB7" w:rsidRPr="00446BB7" w:rsidRDefault="00446BB7" w:rsidP="00446BB7">
            <w:pPr>
              <w:ind w:left="-80"/>
              <w:rPr>
                <w:b/>
                <w:color w:val="002060"/>
              </w:rPr>
            </w:pPr>
            <w:r>
              <w:rPr>
                <w:rFonts w:hint="eastAsia"/>
                <w:b/>
                <w:noProof/>
                <w:color w:val="002060"/>
              </w:rPr>
              <w:drawing>
                <wp:inline distT="0" distB="0" distL="0" distR="0">
                  <wp:extent cx="2071935" cy="1554096"/>
                  <wp:effectExtent l="0" t="0" r="5080" b="825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1290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3972" cy="1555624"/>
                          </a:xfrm>
                          <a:prstGeom prst="rect">
                            <a:avLst/>
                          </a:prstGeom>
                        </pic:spPr>
                      </pic:pic>
                    </a:graphicData>
                  </a:graphic>
                </wp:inline>
              </w:drawing>
            </w:r>
            <w:r>
              <w:rPr>
                <w:rFonts w:hint="eastAsia"/>
                <w:b/>
                <w:noProof/>
                <w:color w:val="002060"/>
              </w:rPr>
              <w:drawing>
                <wp:inline distT="0" distB="0" distL="0" distR="0">
                  <wp:extent cx="2070000" cy="1552645"/>
                  <wp:effectExtent l="0" t="0" r="698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12901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0000" cy="1552645"/>
                          </a:xfrm>
                          <a:prstGeom prst="rect">
                            <a:avLst/>
                          </a:prstGeom>
                        </pic:spPr>
                      </pic:pic>
                    </a:graphicData>
                  </a:graphic>
                </wp:inline>
              </w:drawing>
            </w:r>
          </w:p>
        </w:tc>
      </w:tr>
      <w:tr w:rsidR="000F2225" w:rsidTr="0024646F">
        <w:tc>
          <w:tcPr>
            <w:tcW w:w="2327" w:type="dxa"/>
          </w:tcPr>
          <w:p w:rsidR="00060089" w:rsidRDefault="00060089" w:rsidP="002163FB">
            <w:r>
              <w:rPr>
                <w:rFonts w:hint="eastAsia"/>
              </w:rPr>
              <w:lastRenderedPageBreak/>
              <w:t>6.</w:t>
            </w:r>
            <w:r>
              <w:rPr>
                <w:rFonts w:hint="eastAsia"/>
              </w:rPr>
              <w:t>研習心得</w:t>
            </w:r>
            <w:r>
              <w:rPr>
                <w:rFonts w:ascii="標楷體" w:eastAsia="標楷體" w:hAnsi="標楷體" w:hint="eastAsia"/>
              </w:rPr>
              <w:t>、</w:t>
            </w:r>
            <w:r>
              <w:rPr>
                <w:rFonts w:hint="eastAsia"/>
              </w:rPr>
              <w:t>效益與收穫</w:t>
            </w:r>
            <w:r>
              <w:rPr>
                <w:rFonts w:hint="eastAsia"/>
              </w:rPr>
              <w:t>(</w:t>
            </w:r>
            <w:r>
              <w:rPr>
                <w:rFonts w:hint="eastAsia"/>
              </w:rPr>
              <w:t>含教師研習回饋意見</w:t>
            </w:r>
            <w:r>
              <w:rPr>
                <w:rFonts w:hint="eastAsia"/>
              </w:rPr>
              <w:t>)</w:t>
            </w:r>
          </w:p>
        </w:tc>
        <w:tc>
          <w:tcPr>
            <w:tcW w:w="7342" w:type="dxa"/>
            <w:gridSpan w:val="2"/>
          </w:tcPr>
          <w:p w:rsidR="00FD2ED7" w:rsidRDefault="00446BB7" w:rsidP="00446BB7">
            <w:pPr>
              <w:pStyle w:val="ab"/>
              <w:numPr>
                <w:ilvl w:val="0"/>
                <w:numId w:val="8"/>
              </w:numPr>
              <w:ind w:leftChars="0" w:left="288" w:hanging="288"/>
              <w:rPr>
                <w:rFonts w:ascii="細明體" w:eastAsia="細明體" w:hAnsi="細明體"/>
                <w:szCs w:val="24"/>
              </w:rPr>
            </w:pPr>
            <w:r w:rsidRPr="00446BB7">
              <w:rPr>
                <w:rFonts w:ascii="細明體" w:eastAsia="細明體" w:hAnsi="細明體" w:hint="eastAsia"/>
                <w:szCs w:val="24"/>
              </w:rPr>
              <w:t>結束後其實在跟講師確認色彩恆常性。理論上是這樣沒錯，但還是想要把它放到修圖軟體上，把其他不相關的顏色都去掉。這樣更可以比較出色彩是否一致。最後我的結論是底下的6個顏色都很像，但都不一樣，哈哈</w:t>
            </w:r>
            <w:r w:rsidR="001842FE">
              <w:rPr>
                <w:rFonts w:ascii="細明體" w:eastAsia="細明體" w:hAnsi="細明體" w:hint="eastAsia"/>
                <w:szCs w:val="24"/>
              </w:rPr>
              <w:t>。(</w:t>
            </w:r>
            <w:r>
              <w:rPr>
                <w:rFonts w:ascii="細明體" w:eastAsia="細明體" w:hAnsi="細明體" w:hint="eastAsia"/>
                <w:szCs w:val="24"/>
              </w:rPr>
              <w:t>龍山國小阮亮瑜</w:t>
            </w:r>
            <w:r w:rsidR="001842FE">
              <w:rPr>
                <w:rFonts w:ascii="細明體" w:eastAsia="細明體" w:hAnsi="細明體" w:hint="eastAsia"/>
                <w:szCs w:val="24"/>
              </w:rPr>
              <w:t>老師)</w:t>
            </w:r>
          </w:p>
          <w:p w:rsidR="00446BB7" w:rsidRDefault="00446BB7" w:rsidP="00446BB7">
            <w:pPr>
              <w:pStyle w:val="ab"/>
              <w:ind w:leftChars="0" w:left="288"/>
              <w:rPr>
                <w:rFonts w:ascii="細明體" w:eastAsia="細明體" w:hAnsi="細明體"/>
                <w:szCs w:val="24"/>
              </w:rPr>
            </w:pPr>
            <w:r>
              <w:rPr>
                <w:rFonts w:ascii="細明體" w:eastAsia="細明體" w:hAnsi="細明體"/>
                <w:noProof/>
                <w:szCs w:val="24"/>
              </w:rPr>
              <w:drawing>
                <wp:inline distT="0" distB="0" distL="0" distR="0">
                  <wp:extent cx="1805279" cy="1427098"/>
                  <wp:effectExtent l="0" t="0" r="5080" b="190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70411.JPG"/>
                          <pic:cNvPicPr/>
                        </pic:nvPicPr>
                        <pic:blipFill>
                          <a:blip r:embed="rId25">
                            <a:extLst>
                              <a:ext uri="{28A0092B-C50C-407E-A947-70E740481C1C}">
                                <a14:useLocalDpi xmlns:a14="http://schemas.microsoft.com/office/drawing/2010/main" val="0"/>
                              </a:ext>
                            </a:extLst>
                          </a:blip>
                          <a:stretch>
                            <a:fillRect/>
                          </a:stretch>
                        </pic:blipFill>
                        <pic:spPr>
                          <a:xfrm>
                            <a:off x="0" y="0"/>
                            <a:ext cx="1811331" cy="1431882"/>
                          </a:xfrm>
                          <a:prstGeom prst="rect">
                            <a:avLst/>
                          </a:prstGeom>
                        </pic:spPr>
                      </pic:pic>
                    </a:graphicData>
                  </a:graphic>
                </wp:inline>
              </w:drawing>
            </w:r>
          </w:p>
          <w:p w:rsidR="00446BB7" w:rsidRDefault="00446BB7" w:rsidP="00446BB7">
            <w:pPr>
              <w:pStyle w:val="ab"/>
              <w:numPr>
                <w:ilvl w:val="0"/>
                <w:numId w:val="8"/>
              </w:numPr>
              <w:ind w:leftChars="0"/>
              <w:rPr>
                <w:rFonts w:ascii="細明體" w:eastAsia="細明體" w:hAnsi="細明體"/>
                <w:szCs w:val="24"/>
              </w:rPr>
            </w:pPr>
            <w:r w:rsidRPr="00446BB7">
              <w:rPr>
                <w:rFonts w:ascii="細明體" w:eastAsia="細明體" w:hAnsi="細明體" w:hint="eastAsia"/>
                <w:szCs w:val="24"/>
              </w:rPr>
              <w:t>昨天研習大家印象深刻的影片，用委婉的手法說一個沉重的故事和議題，反而更能引起大家的共鳴：</w:t>
            </w:r>
            <w:r w:rsidRPr="00446BB7">
              <w:rPr>
                <w:rFonts w:ascii="細明體" w:eastAsia="細明體" w:hAnsi="細明體"/>
                <w:szCs w:val="24"/>
              </w:rPr>
              <w:t>https://www.youtube.com/watch?v=h-sAYsQLCoQ</w:t>
            </w:r>
            <w:r w:rsidRPr="00446BB7">
              <w:rPr>
                <w:rFonts w:ascii="細明體" w:eastAsia="細明體" w:hAnsi="細明體" w:hint="eastAsia"/>
                <w:szCs w:val="24"/>
              </w:rPr>
              <w:t xml:space="preserve"> </w:t>
            </w:r>
          </w:p>
          <w:p w:rsidR="001842FE" w:rsidRDefault="001842FE" w:rsidP="00446BB7">
            <w:pPr>
              <w:pStyle w:val="ab"/>
              <w:ind w:leftChars="0"/>
              <w:rPr>
                <w:rFonts w:ascii="細明體" w:eastAsia="細明體" w:hAnsi="細明體"/>
                <w:szCs w:val="24"/>
              </w:rPr>
            </w:pPr>
            <w:r>
              <w:rPr>
                <w:rFonts w:ascii="細明體" w:eastAsia="細明體" w:hAnsi="細明體" w:hint="eastAsia"/>
                <w:szCs w:val="24"/>
              </w:rPr>
              <w:t xml:space="preserve">(海洋輔導團 </w:t>
            </w:r>
            <w:r w:rsidR="00446BB7">
              <w:rPr>
                <w:rFonts w:ascii="細明體" w:eastAsia="細明體" w:hAnsi="細明體" w:hint="eastAsia"/>
                <w:szCs w:val="24"/>
              </w:rPr>
              <w:t>謝婉廷老師</w:t>
            </w:r>
            <w:r>
              <w:rPr>
                <w:rFonts w:ascii="細明體" w:eastAsia="細明體" w:hAnsi="細明體" w:hint="eastAsia"/>
                <w:szCs w:val="24"/>
              </w:rPr>
              <w:t>)</w:t>
            </w:r>
          </w:p>
          <w:p w:rsidR="00446BB7" w:rsidRDefault="00446BB7" w:rsidP="00446BB7">
            <w:pPr>
              <w:pStyle w:val="ab"/>
              <w:ind w:leftChars="0"/>
              <w:rPr>
                <w:rFonts w:ascii="細明體" w:eastAsia="細明體" w:hAnsi="細明體"/>
                <w:szCs w:val="24"/>
              </w:rPr>
            </w:pPr>
          </w:p>
          <w:p w:rsidR="00446BB7" w:rsidRDefault="00446BB7" w:rsidP="00446BB7">
            <w:pPr>
              <w:pStyle w:val="ab"/>
              <w:ind w:leftChars="0"/>
              <w:rPr>
                <w:rFonts w:ascii="細明體" w:eastAsia="細明體" w:hAnsi="細明體"/>
                <w:szCs w:val="24"/>
              </w:rPr>
            </w:pPr>
          </w:p>
          <w:p w:rsidR="00446BB7" w:rsidRPr="00525936" w:rsidRDefault="00446BB7" w:rsidP="00446BB7">
            <w:pPr>
              <w:pStyle w:val="ab"/>
              <w:ind w:leftChars="0"/>
              <w:rPr>
                <w:rFonts w:ascii="細明體" w:eastAsia="細明體" w:hAnsi="細明體"/>
                <w:szCs w:val="24"/>
              </w:rPr>
            </w:pPr>
          </w:p>
        </w:tc>
      </w:tr>
      <w:tr w:rsidR="00060089" w:rsidTr="0024646F">
        <w:tc>
          <w:tcPr>
            <w:tcW w:w="9669" w:type="dxa"/>
            <w:gridSpan w:val="3"/>
          </w:tcPr>
          <w:p w:rsidR="00060089" w:rsidRDefault="00060089" w:rsidP="002163FB">
            <w:pPr>
              <w:jc w:val="center"/>
            </w:pPr>
            <w:r>
              <w:rPr>
                <w:rFonts w:hint="eastAsia"/>
              </w:rPr>
              <w:lastRenderedPageBreak/>
              <w:t>研習照片</w:t>
            </w:r>
          </w:p>
        </w:tc>
      </w:tr>
      <w:tr w:rsidR="006B3604" w:rsidTr="00ED2B03">
        <w:tc>
          <w:tcPr>
            <w:tcW w:w="9669" w:type="dxa"/>
            <w:gridSpan w:val="3"/>
          </w:tcPr>
          <w:p w:rsidR="006B3604" w:rsidRDefault="006B3604" w:rsidP="00052FAA">
            <w:pPr>
              <w:jc w:val="center"/>
            </w:pPr>
            <w:r>
              <w:rPr>
                <w:noProof/>
              </w:rPr>
              <w:drawing>
                <wp:inline distT="0" distB="0" distL="0" distR="0" wp14:anchorId="731EEE50" wp14:editId="04A960D6">
                  <wp:extent cx="3600661" cy="2700496"/>
                  <wp:effectExtent l="0" t="0" r="0" b="508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661" cy="2700496"/>
                          </a:xfrm>
                          <a:prstGeom prst="rect">
                            <a:avLst/>
                          </a:prstGeom>
                        </pic:spPr>
                      </pic:pic>
                    </a:graphicData>
                  </a:graphic>
                </wp:inline>
              </w:drawing>
            </w:r>
          </w:p>
        </w:tc>
      </w:tr>
      <w:tr w:rsidR="00081F10" w:rsidRPr="00A42883" w:rsidTr="00A32BAF">
        <w:tc>
          <w:tcPr>
            <w:tcW w:w="9669" w:type="dxa"/>
            <w:gridSpan w:val="3"/>
          </w:tcPr>
          <w:p w:rsidR="00081F10" w:rsidRPr="00A42883" w:rsidRDefault="00081F10" w:rsidP="00E63245">
            <w:pPr>
              <w:rPr>
                <w:rFonts w:asciiTheme="majorEastAsia" w:eastAsiaTheme="majorEastAsia" w:hAnsiTheme="majorEastAsia"/>
              </w:rPr>
            </w:pPr>
            <w:r w:rsidRPr="00A42883">
              <w:rPr>
                <w:rFonts w:asciiTheme="majorEastAsia" w:eastAsiaTheme="majorEastAsia" w:hAnsiTheme="majorEastAsia" w:hint="eastAsia"/>
              </w:rPr>
              <w:t>照片註解</w:t>
            </w:r>
            <w:r>
              <w:rPr>
                <w:rFonts w:asciiTheme="majorEastAsia" w:eastAsiaTheme="majorEastAsia" w:hAnsiTheme="majorEastAsia" w:hint="eastAsia"/>
              </w:rPr>
              <w:t xml:space="preserve"> </w:t>
            </w:r>
            <w:r w:rsidRPr="00A42883">
              <w:rPr>
                <w:rFonts w:asciiTheme="majorEastAsia" w:eastAsiaTheme="majorEastAsia" w:hAnsiTheme="majorEastAsia" w:hint="eastAsia"/>
              </w:rPr>
              <w:t xml:space="preserve">: </w:t>
            </w:r>
            <w:r w:rsidR="00191E6A">
              <w:rPr>
                <w:rFonts w:ascii="Helvetica" w:hAnsi="Helvetica" w:cs="Helvetica" w:hint="eastAsia"/>
                <w:szCs w:val="24"/>
                <w:shd w:val="clear" w:color="auto" w:fill="FFFFFF"/>
              </w:rPr>
              <w:t>大家人手一台</w:t>
            </w:r>
            <w:r w:rsidR="00191E6A">
              <w:rPr>
                <w:rFonts w:ascii="Helvetica" w:hAnsi="Helvetica" w:cs="Helvetica" w:hint="eastAsia"/>
                <w:szCs w:val="24"/>
                <w:shd w:val="clear" w:color="auto" w:fill="FFFFFF"/>
              </w:rPr>
              <w:t>ipad</w:t>
            </w:r>
            <w:r w:rsidR="00191E6A">
              <w:rPr>
                <w:rFonts w:ascii="Helvetica" w:hAnsi="Helvetica" w:cs="Helvetica" w:hint="eastAsia"/>
                <w:szCs w:val="24"/>
                <w:shd w:val="clear" w:color="auto" w:fill="FFFFFF"/>
              </w:rPr>
              <w:t>，現場創作繪本角色，短短</w:t>
            </w:r>
            <w:r w:rsidR="00191E6A">
              <w:rPr>
                <w:rFonts w:ascii="Helvetica" w:hAnsi="Helvetica" w:cs="Helvetica" w:hint="eastAsia"/>
                <w:szCs w:val="24"/>
                <w:shd w:val="clear" w:color="auto" w:fill="FFFFFF"/>
              </w:rPr>
              <w:t>15</w:t>
            </w:r>
            <w:r w:rsidR="00191E6A">
              <w:rPr>
                <w:rFonts w:ascii="Helvetica" w:hAnsi="Helvetica" w:cs="Helvetica" w:hint="eastAsia"/>
                <w:szCs w:val="24"/>
                <w:shd w:val="clear" w:color="auto" w:fill="FFFFFF"/>
              </w:rPr>
              <w:t>分鐘，人人都是藝術家！</w:t>
            </w:r>
          </w:p>
        </w:tc>
      </w:tr>
      <w:tr w:rsidR="000F2225" w:rsidTr="0024646F">
        <w:tc>
          <w:tcPr>
            <w:tcW w:w="4834" w:type="dxa"/>
            <w:gridSpan w:val="2"/>
          </w:tcPr>
          <w:p w:rsidR="00527BA4" w:rsidRDefault="00081F10" w:rsidP="00293884">
            <w:pPr>
              <w:jc w:val="center"/>
              <w:rPr>
                <w:noProof/>
              </w:rPr>
            </w:pPr>
            <w:r>
              <w:rPr>
                <w:noProof/>
              </w:rPr>
              <w:drawing>
                <wp:inline distT="0" distB="0" distL="0" distR="0">
                  <wp:extent cx="2726493" cy="204487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26493" cy="20448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5" w:type="dxa"/>
          </w:tcPr>
          <w:p w:rsidR="00527BA4" w:rsidRDefault="00081F10" w:rsidP="00293884">
            <w:pPr>
              <w:jc w:val="center"/>
              <w:rPr>
                <w:noProof/>
              </w:rPr>
            </w:pPr>
            <w:r>
              <w:rPr>
                <w:noProof/>
              </w:rPr>
              <w:drawing>
                <wp:inline distT="0" distB="0" distL="0" distR="0" wp14:anchorId="0587372C" wp14:editId="2F5C38E6">
                  <wp:extent cx="2638236" cy="1978677"/>
                  <wp:effectExtent l="0" t="0" r="0" b="254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38236" cy="1978677"/>
                          </a:xfrm>
                          <a:prstGeom prst="rect">
                            <a:avLst/>
                          </a:prstGeom>
                          <a:noFill/>
                          <a:ln>
                            <a:noFill/>
                          </a:ln>
                          <a:extLst>
                            <a:ext uri="{53640926-AAD7-44D8-BBD7-CCE9431645EC}">
                              <a14:shadowObscured xmlns:a14="http://schemas.microsoft.com/office/drawing/2010/main"/>
                            </a:ext>
                          </a:extLst>
                        </pic:spPr>
                      </pic:pic>
                    </a:graphicData>
                  </a:graphic>
                </wp:inline>
              </w:drawing>
            </w:r>
            <w:r w:rsidR="00CB24CE">
              <w:rPr>
                <w:rFonts w:hint="eastAsia"/>
                <w:noProof/>
              </w:rPr>
              <w:t xml:space="preserve">  </w:t>
            </w:r>
          </w:p>
        </w:tc>
      </w:tr>
      <w:tr w:rsidR="00081F10" w:rsidTr="00950892">
        <w:trPr>
          <w:trHeight w:val="352"/>
        </w:trPr>
        <w:tc>
          <w:tcPr>
            <w:tcW w:w="9669" w:type="dxa"/>
            <w:gridSpan w:val="3"/>
          </w:tcPr>
          <w:p w:rsidR="00081F10" w:rsidRPr="00967E91" w:rsidRDefault="00081F10" w:rsidP="00B0444B">
            <w:r>
              <w:rPr>
                <w:rFonts w:hint="eastAsia"/>
              </w:rPr>
              <w:t>照片註解</w:t>
            </w:r>
            <w:r>
              <w:rPr>
                <w:rFonts w:hint="eastAsia"/>
              </w:rPr>
              <w:t xml:space="preserve"> :</w:t>
            </w:r>
            <w:r w:rsidRPr="00081F10">
              <w:rPr>
                <w:rFonts w:asciiTheme="majorEastAsia" w:eastAsiaTheme="majorEastAsia" w:hAnsiTheme="majorEastAsia" w:hint="eastAsia"/>
              </w:rPr>
              <w:t xml:space="preserve"> </w:t>
            </w:r>
            <w:r w:rsidR="00191E6A">
              <w:rPr>
                <w:rFonts w:ascii="Helvetica" w:hAnsi="Helvetica" w:cs="Helvetica" w:hint="eastAsia"/>
                <w:szCs w:val="24"/>
                <w:shd w:val="clear" w:color="auto" w:fill="FFFFFF"/>
              </w:rPr>
              <w:t>如何讓行動載具巧妙融入藝術領域，使現場教師激盪出許多創客火花</w:t>
            </w:r>
            <w:r w:rsidR="00C26CAF">
              <w:rPr>
                <w:rFonts w:ascii="Helvetica" w:hAnsi="Helvetica" w:cs="Helvetica" w:hint="eastAsia"/>
                <w:szCs w:val="24"/>
                <w:shd w:val="clear" w:color="auto" w:fill="FFFFFF"/>
              </w:rPr>
              <w:t>。</w:t>
            </w:r>
          </w:p>
        </w:tc>
      </w:tr>
      <w:tr w:rsidR="003B06CA" w:rsidTr="00950892">
        <w:trPr>
          <w:trHeight w:val="352"/>
        </w:trPr>
        <w:tc>
          <w:tcPr>
            <w:tcW w:w="9669" w:type="dxa"/>
            <w:gridSpan w:val="3"/>
          </w:tcPr>
          <w:p w:rsidR="003B06CA" w:rsidRDefault="003B06CA" w:rsidP="00B0444B">
            <w:r>
              <w:rPr>
                <w:rFonts w:hint="eastAsia"/>
                <w:noProof/>
              </w:rPr>
              <w:drawing>
                <wp:inline distT="0" distB="0" distL="0" distR="0">
                  <wp:extent cx="2880000" cy="2160000"/>
                  <wp:effectExtent l="0" t="1905"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6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80000" cy="2160000"/>
                          </a:xfrm>
                          <a:prstGeom prst="rect">
                            <a:avLst/>
                          </a:prstGeom>
                        </pic:spPr>
                      </pic:pic>
                    </a:graphicData>
                  </a:graphic>
                </wp:inline>
              </w:drawing>
            </w:r>
            <w:r>
              <w:rPr>
                <w:rFonts w:hint="eastAsia"/>
                <w:noProof/>
              </w:rPr>
              <w:drawing>
                <wp:inline distT="0" distB="0" distL="0" distR="0">
                  <wp:extent cx="3600000" cy="2700095"/>
                  <wp:effectExtent l="0" t="0" r="635"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6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700095"/>
                          </a:xfrm>
                          <a:prstGeom prst="rect">
                            <a:avLst/>
                          </a:prstGeom>
                        </pic:spPr>
                      </pic:pic>
                    </a:graphicData>
                  </a:graphic>
                </wp:inline>
              </w:drawing>
            </w:r>
            <w:r>
              <w:rPr>
                <w:rFonts w:hint="eastAsia"/>
                <w:noProof/>
              </w:rPr>
              <w:lastRenderedPageBreak/>
              <w:drawing>
                <wp:inline distT="0" distB="0" distL="0" distR="0">
                  <wp:extent cx="2880000" cy="216007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6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6"/>
                          </a:xfrm>
                          <a:prstGeom prst="rect">
                            <a:avLst/>
                          </a:prstGeom>
                        </pic:spPr>
                      </pic:pic>
                    </a:graphicData>
                  </a:graphic>
                </wp:inline>
              </w:drawing>
            </w:r>
            <w:r>
              <w:rPr>
                <w:rFonts w:hint="eastAsia"/>
                <w:noProof/>
              </w:rPr>
              <w:drawing>
                <wp:inline distT="0" distB="0" distL="0" distR="0">
                  <wp:extent cx="2880000" cy="216007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6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76"/>
                          </a:xfrm>
                          <a:prstGeom prst="rect">
                            <a:avLst/>
                          </a:prstGeom>
                        </pic:spPr>
                      </pic:pic>
                    </a:graphicData>
                  </a:graphic>
                </wp:inline>
              </w:drawing>
            </w:r>
            <w:r>
              <w:rPr>
                <w:rFonts w:hint="eastAsia"/>
                <w:noProof/>
              </w:rPr>
              <w:drawing>
                <wp:inline distT="0" distB="0" distL="0" distR="0">
                  <wp:extent cx="3600000" cy="2700095"/>
                  <wp:effectExtent l="0" t="0" r="635"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700095"/>
                          </a:xfrm>
                          <a:prstGeom prst="rect">
                            <a:avLst/>
                          </a:prstGeom>
                        </pic:spPr>
                      </pic:pic>
                    </a:graphicData>
                  </a:graphic>
                </wp:inline>
              </w:drawing>
            </w:r>
          </w:p>
        </w:tc>
      </w:tr>
      <w:tr w:rsidR="003B06CA" w:rsidTr="00950892">
        <w:trPr>
          <w:trHeight w:val="352"/>
        </w:trPr>
        <w:tc>
          <w:tcPr>
            <w:tcW w:w="9669" w:type="dxa"/>
            <w:gridSpan w:val="3"/>
          </w:tcPr>
          <w:p w:rsidR="003B06CA" w:rsidRPr="00967E91" w:rsidRDefault="003B06CA" w:rsidP="003B06CA">
            <w:r>
              <w:rPr>
                <w:rFonts w:hint="eastAsia"/>
              </w:rPr>
              <w:lastRenderedPageBreak/>
              <w:t>照片註解</w:t>
            </w:r>
            <w:r>
              <w:rPr>
                <w:rFonts w:hint="eastAsia"/>
              </w:rPr>
              <w:t xml:space="preserve"> :</w:t>
            </w:r>
            <w:r>
              <w:rPr>
                <w:rFonts w:asciiTheme="majorEastAsia" w:eastAsiaTheme="majorEastAsia" w:hAnsiTheme="majorEastAsia" w:hint="eastAsia"/>
              </w:rPr>
              <w:t>Adobe Photoshop Sketch內建不同筆刷、顏料、顏色及不同圖層，可以讓圖案精緻，降低因缺乏繪畫技巧而有藝術呈現的障礙，提升製圖的成就感，同時能以電子檔形式輸出。</w:t>
            </w:r>
          </w:p>
        </w:tc>
      </w:tr>
      <w:tr w:rsidR="003B06CA" w:rsidTr="00A875E3">
        <w:tc>
          <w:tcPr>
            <w:tcW w:w="9669" w:type="dxa"/>
            <w:gridSpan w:val="3"/>
          </w:tcPr>
          <w:p w:rsidR="003B06CA" w:rsidRDefault="003B06CA" w:rsidP="003B06CA">
            <w:pPr>
              <w:jc w:val="center"/>
              <w:rPr>
                <w:noProof/>
              </w:rPr>
            </w:pPr>
            <w:r>
              <w:rPr>
                <w:noProof/>
              </w:rPr>
              <w:drawing>
                <wp:inline distT="0" distB="0" distL="0" distR="0" wp14:anchorId="134ED8B9" wp14:editId="52DCEEF2">
                  <wp:extent cx="2961693" cy="2221269"/>
                  <wp:effectExtent l="0" t="0" r="0" b="762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news.hc.edu.tw/photo/2017102591234164.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81470" cy="2236102"/>
                          </a:xfrm>
                          <a:prstGeom prst="rect">
                            <a:avLst/>
                          </a:prstGeom>
                          <a:noFill/>
                          <a:ln>
                            <a:noFill/>
                          </a:ln>
                        </pic:spPr>
                      </pic:pic>
                    </a:graphicData>
                  </a:graphic>
                </wp:inline>
              </w:drawing>
            </w:r>
            <w:r>
              <w:rPr>
                <w:noProof/>
              </w:rPr>
              <w:drawing>
                <wp:inline distT="0" distB="0" distL="0" distR="0" wp14:anchorId="00C7AD88" wp14:editId="0758F84D">
                  <wp:extent cx="2974236" cy="2230677"/>
                  <wp:effectExtent l="0" t="0" r="0" b="0"/>
                  <wp:docPr id="10242" name="圖片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news.hc.edu.tw/photo/2017102591234164.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74236" cy="2230677"/>
                          </a:xfrm>
                          <a:prstGeom prst="rect">
                            <a:avLst/>
                          </a:prstGeom>
                          <a:noFill/>
                          <a:ln>
                            <a:noFill/>
                          </a:ln>
                        </pic:spPr>
                      </pic:pic>
                    </a:graphicData>
                  </a:graphic>
                </wp:inline>
              </w:drawing>
            </w:r>
          </w:p>
        </w:tc>
      </w:tr>
      <w:tr w:rsidR="003B06CA" w:rsidTr="00674429">
        <w:trPr>
          <w:trHeight w:val="352"/>
        </w:trPr>
        <w:tc>
          <w:tcPr>
            <w:tcW w:w="9669" w:type="dxa"/>
            <w:gridSpan w:val="3"/>
          </w:tcPr>
          <w:p w:rsidR="003B06CA" w:rsidRPr="00967E91" w:rsidRDefault="003B06CA" w:rsidP="003B06CA">
            <w:r>
              <w:rPr>
                <w:rFonts w:hint="eastAsia"/>
              </w:rPr>
              <w:t>照片註解</w:t>
            </w:r>
            <w:r>
              <w:rPr>
                <w:rFonts w:hint="eastAsia"/>
              </w:rPr>
              <w:t xml:space="preserve"> :</w:t>
            </w:r>
            <w:r w:rsidRPr="00081F10">
              <w:rPr>
                <w:rFonts w:asciiTheme="majorEastAsia" w:eastAsiaTheme="majorEastAsia" w:hAnsiTheme="majorEastAsia" w:hint="eastAsia"/>
              </w:rPr>
              <w:t xml:space="preserve"> </w:t>
            </w:r>
            <w:r>
              <w:rPr>
                <w:rFonts w:asciiTheme="majorEastAsia" w:eastAsiaTheme="majorEastAsia" w:hAnsiTheme="majorEastAsia" w:hint="eastAsia"/>
              </w:rPr>
              <w:t>老師們運用故事窗格，</w:t>
            </w:r>
            <w:r>
              <w:rPr>
                <w:rFonts w:ascii="Helvetica" w:hAnsi="Helvetica" w:cs="Helvetica" w:hint="eastAsia"/>
                <w:szCs w:val="24"/>
                <w:shd w:val="clear" w:color="auto" w:fill="FFFFFF"/>
              </w:rPr>
              <w:t>一格又一格敘說和畫出故事的架構。</w:t>
            </w:r>
          </w:p>
        </w:tc>
      </w:tr>
      <w:tr w:rsidR="003B06CA" w:rsidTr="00674429">
        <w:tc>
          <w:tcPr>
            <w:tcW w:w="4834" w:type="dxa"/>
            <w:gridSpan w:val="2"/>
          </w:tcPr>
          <w:p w:rsidR="003B06CA" w:rsidRDefault="003B06CA" w:rsidP="003B06CA">
            <w:pPr>
              <w:jc w:val="center"/>
              <w:rPr>
                <w:noProof/>
              </w:rPr>
            </w:pPr>
            <w:r>
              <w:rPr>
                <w:noProof/>
              </w:rPr>
              <w:lastRenderedPageBreak/>
              <w:drawing>
                <wp:inline distT="0" distB="0" distL="0" distR="0" wp14:anchorId="7B3A56CC" wp14:editId="0820B7A0">
                  <wp:extent cx="2726795" cy="2045096"/>
                  <wp:effectExtent l="0" t="0" r="0" b="0"/>
                  <wp:docPr id="10249" name="圖片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035" b="10035"/>
                          <a:stretch/>
                        </pic:blipFill>
                        <pic:spPr bwMode="auto">
                          <a:xfrm>
                            <a:off x="0" y="0"/>
                            <a:ext cx="2729766" cy="20473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5" w:type="dxa"/>
          </w:tcPr>
          <w:p w:rsidR="003B06CA" w:rsidRDefault="003B06CA" w:rsidP="003B06CA">
            <w:pPr>
              <w:jc w:val="center"/>
              <w:rPr>
                <w:noProof/>
              </w:rPr>
            </w:pPr>
            <w:r>
              <w:rPr>
                <w:noProof/>
              </w:rPr>
              <w:drawing>
                <wp:inline distT="0" distB="0" distL="0" distR="0" wp14:anchorId="6A313962" wp14:editId="7D7350A5">
                  <wp:extent cx="2638234" cy="1978676"/>
                  <wp:effectExtent l="0" t="0" r="0" b="2540"/>
                  <wp:docPr id="10250" name="圖片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638234" cy="197867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p>
        </w:tc>
      </w:tr>
      <w:tr w:rsidR="003B06CA" w:rsidTr="00674429">
        <w:trPr>
          <w:trHeight w:val="352"/>
        </w:trPr>
        <w:tc>
          <w:tcPr>
            <w:tcW w:w="9669" w:type="dxa"/>
            <w:gridSpan w:val="3"/>
          </w:tcPr>
          <w:p w:rsidR="003B06CA" w:rsidRPr="00967E91" w:rsidRDefault="003B06CA" w:rsidP="003B06CA">
            <w:r>
              <w:rPr>
                <w:rFonts w:hint="eastAsia"/>
              </w:rPr>
              <w:t>照片註解</w:t>
            </w:r>
            <w:r>
              <w:rPr>
                <w:rFonts w:hint="eastAsia"/>
              </w:rPr>
              <w:t xml:space="preserve"> :</w:t>
            </w:r>
            <w:r w:rsidRPr="00081F10">
              <w:rPr>
                <w:rFonts w:asciiTheme="majorEastAsia" w:eastAsiaTheme="majorEastAsia" w:hAnsiTheme="majorEastAsia" w:hint="eastAsia"/>
              </w:rPr>
              <w:t xml:space="preserve"> </w:t>
            </w:r>
            <w:r>
              <w:rPr>
                <w:rFonts w:ascii="Helvetica" w:hAnsi="Helvetica" w:cs="Helvetica" w:hint="eastAsia"/>
                <w:szCs w:val="24"/>
                <w:shd w:val="clear" w:color="auto" w:fill="FFFFFF"/>
              </w:rPr>
              <w:t>從說故事到繪至故事，校長拉開研習序幕後，現場教師聽得津津有味。</w:t>
            </w:r>
          </w:p>
        </w:tc>
      </w:tr>
      <w:tr w:rsidR="003B06CA" w:rsidTr="00674429">
        <w:tc>
          <w:tcPr>
            <w:tcW w:w="4834" w:type="dxa"/>
            <w:gridSpan w:val="2"/>
          </w:tcPr>
          <w:p w:rsidR="003B06CA" w:rsidRDefault="003B06CA" w:rsidP="003B06CA">
            <w:pPr>
              <w:jc w:val="center"/>
              <w:rPr>
                <w:noProof/>
              </w:rPr>
            </w:pPr>
            <w:r>
              <w:rPr>
                <w:noProof/>
              </w:rPr>
              <w:drawing>
                <wp:inline distT="0" distB="0" distL="0" distR="0" wp14:anchorId="4BE9C74C" wp14:editId="628F841A">
                  <wp:extent cx="2726493" cy="2044869"/>
                  <wp:effectExtent l="0" t="0" r="0" b="0"/>
                  <wp:docPr id="10251" name="圖片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26493" cy="2044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5" w:type="dxa"/>
          </w:tcPr>
          <w:p w:rsidR="003B06CA" w:rsidRDefault="003B06CA" w:rsidP="003B06CA">
            <w:pPr>
              <w:jc w:val="center"/>
              <w:rPr>
                <w:noProof/>
              </w:rPr>
            </w:pPr>
            <w:r>
              <w:rPr>
                <w:noProof/>
              </w:rPr>
              <w:drawing>
                <wp:inline distT="0" distB="0" distL="0" distR="0" wp14:anchorId="36CBBCF3" wp14:editId="411C9882">
                  <wp:extent cx="2638234" cy="1978676"/>
                  <wp:effectExtent l="0" t="0" r="0" b="2540"/>
                  <wp:docPr id="10252" name="圖片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news.hc.edu.tw/photo/2017102591233532.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638234" cy="197867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p>
        </w:tc>
      </w:tr>
      <w:tr w:rsidR="003B06CA" w:rsidTr="00674429">
        <w:trPr>
          <w:trHeight w:val="352"/>
        </w:trPr>
        <w:tc>
          <w:tcPr>
            <w:tcW w:w="9669" w:type="dxa"/>
            <w:gridSpan w:val="3"/>
          </w:tcPr>
          <w:p w:rsidR="003B06CA" w:rsidRPr="00967E91" w:rsidRDefault="003B06CA" w:rsidP="003B06CA">
            <w:r>
              <w:rPr>
                <w:rFonts w:hint="eastAsia"/>
              </w:rPr>
              <w:t>照片註解</w:t>
            </w:r>
            <w:r>
              <w:rPr>
                <w:rFonts w:hint="eastAsia"/>
              </w:rPr>
              <w:t xml:space="preserve"> :</w:t>
            </w:r>
            <w:r w:rsidRPr="00081F10">
              <w:rPr>
                <w:rFonts w:asciiTheme="majorEastAsia" w:eastAsiaTheme="majorEastAsia" w:hAnsiTheme="majorEastAsia" w:hint="eastAsia"/>
              </w:rPr>
              <w:t xml:space="preserve"> </w:t>
            </w:r>
            <w:r>
              <w:rPr>
                <w:rFonts w:ascii="Helvetica" w:hAnsi="Helvetica" w:cs="Helvetica" w:hint="eastAsia"/>
                <w:szCs w:val="24"/>
                <w:shd w:val="clear" w:color="auto" w:fill="FFFFFF"/>
              </w:rPr>
              <w:t>講師提供豐富的繪本事例，講解和說明，拉近大家與藝術創作的距離。</w:t>
            </w:r>
          </w:p>
        </w:tc>
      </w:tr>
    </w:tbl>
    <w:p w:rsidR="00DF6641" w:rsidRPr="00950892" w:rsidRDefault="00DF6641" w:rsidP="00950892">
      <w:pPr>
        <w:widowControl/>
        <w:shd w:val="clear" w:color="auto" w:fill="FFFFFF"/>
        <w:rPr>
          <w:rFonts w:ascii="新細明體" w:eastAsia="新細明體" w:hAnsi="新細明體" w:cs="Arial"/>
          <w:b/>
          <w:color w:val="222222"/>
          <w:kern w:val="0"/>
          <w:szCs w:val="24"/>
        </w:rPr>
        <w:sectPr w:rsidR="00DF6641" w:rsidRPr="00950892" w:rsidSect="002163FB">
          <w:pgSz w:w="11906" w:h="16838"/>
          <w:pgMar w:top="568" w:right="1800" w:bottom="1440" w:left="1800" w:header="851" w:footer="992" w:gutter="0"/>
          <w:cols w:space="425"/>
          <w:docGrid w:type="lines" w:linePitch="360"/>
        </w:sectPr>
      </w:pPr>
      <w:bookmarkStart w:id="3" w:name="OLE_LINK20"/>
      <w:bookmarkStart w:id="4" w:name="OLE_LINK21"/>
      <w:bookmarkStart w:id="5" w:name="OLE_LINK22"/>
    </w:p>
    <w:p w:rsidR="00DF6641" w:rsidRDefault="00191E6A" w:rsidP="009D3F92">
      <w:pPr>
        <w:pStyle w:val="ab"/>
        <w:widowControl/>
        <w:shd w:val="clear" w:color="auto" w:fill="FFFFFF"/>
        <w:ind w:leftChars="0" w:left="5"/>
        <w:rPr>
          <w:rFonts w:ascii="新細明體" w:eastAsia="新細明體" w:hAnsi="新細明體" w:cs="Arial"/>
          <w:b/>
          <w:color w:val="222222"/>
          <w:kern w:val="0"/>
          <w:szCs w:val="24"/>
        </w:rPr>
      </w:pPr>
      <w:r>
        <w:rPr>
          <w:noProof/>
        </w:rPr>
        <w:lastRenderedPageBreak/>
        <w:drawing>
          <wp:inline distT="0" distB="0" distL="0" distR="0" wp14:anchorId="1EF1B6A5" wp14:editId="39F89D1A">
            <wp:extent cx="8280000" cy="5850145"/>
            <wp:effectExtent l="0" t="0" r="698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80000" cy="5850145"/>
                    </a:xfrm>
                    <a:prstGeom prst="rect">
                      <a:avLst/>
                    </a:prstGeom>
                  </pic:spPr>
                </pic:pic>
              </a:graphicData>
            </a:graphic>
          </wp:inline>
        </w:drawing>
      </w:r>
    </w:p>
    <w:bookmarkEnd w:id="3"/>
    <w:bookmarkEnd w:id="4"/>
    <w:bookmarkEnd w:id="5"/>
    <w:p w:rsidR="002163FB" w:rsidRPr="009D3F92" w:rsidRDefault="00191E6A" w:rsidP="009D3F92">
      <w:r>
        <w:rPr>
          <w:rFonts w:hint="eastAsia"/>
          <w:noProof/>
        </w:rPr>
        <w:lastRenderedPageBreak/>
        <w:drawing>
          <wp:inline distT="0" distB="0" distL="0" distR="0" wp14:anchorId="1C7E7C8C" wp14:editId="3B7CB923">
            <wp:extent cx="8280000" cy="5850128"/>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0000" cy="5850128"/>
                    </a:xfrm>
                    <a:prstGeom prst="rect">
                      <a:avLst/>
                    </a:prstGeom>
                  </pic:spPr>
                </pic:pic>
              </a:graphicData>
            </a:graphic>
          </wp:inline>
        </w:drawing>
      </w:r>
    </w:p>
    <w:sectPr w:rsidR="002163FB" w:rsidRPr="009D3F92" w:rsidSect="00DF6641">
      <w:pgSz w:w="16838" w:h="11906" w:orient="landscape"/>
      <w:pgMar w:top="1800" w:right="568"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620" w:rsidRDefault="00500620" w:rsidP="0076581D">
      <w:r>
        <w:separator/>
      </w:r>
    </w:p>
  </w:endnote>
  <w:endnote w:type="continuationSeparator" w:id="0">
    <w:p w:rsidR="00500620" w:rsidRDefault="00500620" w:rsidP="00765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620" w:rsidRDefault="00500620" w:rsidP="0076581D">
      <w:r>
        <w:separator/>
      </w:r>
    </w:p>
  </w:footnote>
  <w:footnote w:type="continuationSeparator" w:id="0">
    <w:p w:rsidR="00500620" w:rsidRDefault="00500620" w:rsidP="00765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DB0952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B87D25"/>
    <w:multiLevelType w:val="hybridMultilevel"/>
    <w:tmpl w:val="AFAA7812"/>
    <w:lvl w:ilvl="0" w:tplc="0409000D">
      <w:start w:val="1"/>
      <w:numFmt w:val="bullet"/>
      <w:lvlText w:val=""/>
      <w:lvlJc w:val="left"/>
      <w:pPr>
        <w:tabs>
          <w:tab w:val="num" w:pos="720"/>
        </w:tabs>
        <w:ind w:left="720" w:hanging="360"/>
      </w:pPr>
      <w:rPr>
        <w:rFonts w:ascii="Wingdings" w:hAnsi="Wingdings" w:hint="default"/>
      </w:rPr>
    </w:lvl>
    <w:lvl w:ilvl="1" w:tplc="A15000A2" w:tentative="1">
      <w:start w:val="1"/>
      <w:numFmt w:val="bullet"/>
      <w:lvlText w:val=""/>
      <w:lvlJc w:val="left"/>
      <w:pPr>
        <w:tabs>
          <w:tab w:val="num" w:pos="1440"/>
        </w:tabs>
        <w:ind w:left="1440" w:hanging="360"/>
      </w:pPr>
      <w:rPr>
        <w:rFonts w:ascii="Wingdings 2" w:hAnsi="Wingdings 2" w:hint="default"/>
      </w:rPr>
    </w:lvl>
    <w:lvl w:ilvl="2" w:tplc="A8CE7336" w:tentative="1">
      <w:start w:val="1"/>
      <w:numFmt w:val="bullet"/>
      <w:lvlText w:val=""/>
      <w:lvlJc w:val="left"/>
      <w:pPr>
        <w:tabs>
          <w:tab w:val="num" w:pos="2160"/>
        </w:tabs>
        <w:ind w:left="2160" w:hanging="360"/>
      </w:pPr>
      <w:rPr>
        <w:rFonts w:ascii="Wingdings 2" w:hAnsi="Wingdings 2" w:hint="default"/>
      </w:rPr>
    </w:lvl>
    <w:lvl w:ilvl="3" w:tplc="3DCAD0E2" w:tentative="1">
      <w:start w:val="1"/>
      <w:numFmt w:val="bullet"/>
      <w:lvlText w:val=""/>
      <w:lvlJc w:val="left"/>
      <w:pPr>
        <w:tabs>
          <w:tab w:val="num" w:pos="2880"/>
        </w:tabs>
        <w:ind w:left="2880" w:hanging="360"/>
      </w:pPr>
      <w:rPr>
        <w:rFonts w:ascii="Wingdings 2" w:hAnsi="Wingdings 2" w:hint="default"/>
      </w:rPr>
    </w:lvl>
    <w:lvl w:ilvl="4" w:tplc="2536EEFE" w:tentative="1">
      <w:start w:val="1"/>
      <w:numFmt w:val="bullet"/>
      <w:lvlText w:val=""/>
      <w:lvlJc w:val="left"/>
      <w:pPr>
        <w:tabs>
          <w:tab w:val="num" w:pos="3600"/>
        </w:tabs>
        <w:ind w:left="3600" w:hanging="360"/>
      </w:pPr>
      <w:rPr>
        <w:rFonts w:ascii="Wingdings 2" w:hAnsi="Wingdings 2" w:hint="default"/>
      </w:rPr>
    </w:lvl>
    <w:lvl w:ilvl="5" w:tplc="329CE946" w:tentative="1">
      <w:start w:val="1"/>
      <w:numFmt w:val="bullet"/>
      <w:lvlText w:val=""/>
      <w:lvlJc w:val="left"/>
      <w:pPr>
        <w:tabs>
          <w:tab w:val="num" w:pos="4320"/>
        </w:tabs>
        <w:ind w:left="4320" w:hanging="360"/>
      </w:pPr>
      <w:rPr>
        <w:rFonts w:ascii="Wingdings 2" w:hAnsi="Wingdings 2" w:hint="default"/>
      </w:rPr>
    </w:lvl>
    <w:lvl w:ilvl="6" w:tplc="D45C64C2" w:tentative="1">
      <w:start w:val="1"/>
      <w:numFmt w:val="bullet"/>
      <w:lvlText w:val=""/>
      <w:lvlJc w:val="left"/>
      <w:pPr>
        <w:tabs>
          <w:tab w:val="num" w:pos="5040"/>
        </w:tabs>
        <w:ind w:left="5040" w:hanging="360"/>
      </w:pPr>
      <w:rPr>
        <w:rFonts w:ascii="Wingdings 2" w:hAnsi="Wingdings 2" w:hint="default"/>
      </w:rPr>
    </w:lvl>
    <w:lvl w:ilvl="7" w:tplc="EB3AC15C" w:tentative="1">
      <w:start w:val="1"/>
      <w:numFmt w:val="bullet"/>
      <w:lvlText w:val=""/>
      <w:lvlJc w:val="left"/>
      <w:pPr>
        <w:tabs>
          <w:tab w:val="num" w:pos="5760"/>
        </w:tabs>
        <w:ind w:left="5760" w:hanging="360"/>
      </w:pPr>
      <w:rPr>
        <w:rFonts w:ascii="Wingdings 2" w:hAnsi="Wingdings 2" w:hint="default"/>
      </w:rPr>
    </w:lvl>
    <w:lvl w:ilvl="8" w:tplc="85C2E66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6174299"/>
    <w:multiLevelType w:val="hybridMultilevel"/>
    <w:tmpl w:val="D7F8CADA"/>
    <w:lvl w:ilvl="0" w:tplc="4FCA4A10">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15:restartNumberingAfterBreak="0">
    <w:nsid w:val="0BD93A2B"/>
    <w:multiLevelType w:val="hybridMultilevel"/>
    <w:tmpl w:val="9A9AB030"/>
    <w:lvl w:ilvl="0" w:tplc="ABE04BAE">
      <w:start w:val="1"/>
      <w:numFmt w:val="taiwaneseCountingThousand"/>
      <w:lvlText w:val="%1、"/>
      <w:lvlJc w:val="left"/>
      <w:pPr>
        <w:ind w:left="480" w:hanging="480"/>
      </w:pPr>
      <w:rPr>
        <w:rFonts w:hint="default"/>
        <w:color w:val="00206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9F7483"/>
    <w:multiLevelType w:val="hybridMultilevel"/>
    <w:tmpl w:val="1A405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69629B"/>
    <w:multiLevelType w:val="hybridMultilevel"/>
    <w:tmpl w:val="64C07DB4"/>
    <w:lvl w:ilvl="0" w:tplc="F678F9BA">
      <w:start w:val="1"/>
      <w:numFmt w:val="decimal"/>
      <w:lvlText w:val="(%1)"/>
      <w:lvlJc w:val="left"/>
      <w:pPr>
        <w:ind w:left="957" w:hanging="390"/>
      </w:pPr>
      <w:rPr>
        <w:rFonts w:hint="default"/>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B4B3902"/>
    <w:multiLevelType w:val="hybridMultilevel"/>
    <w:tmpl w:val="F516D6A8"/>
    <w:lvl w:ilvl="0" w:tplc="E5FA2CE6">
      <w:start w:val="1"/>
      <w:numFmt w:val="decimal"/>
      <w:lvlText w:val="%1."/>
      <w:lvlJc w:val="left"/>
      <w:pPr>
        <w:ind w:left="1287" w:hanging="360"/>
      </w:pPr>
      <w:rPr>
        <w:rFonts w:hint="default"/>
      </w:rPr>
    </w:lvl>
    <w:lvl w:ilvl="1" w:tplc="9B64BA5E">
      <w:start w:val="3"/>
      <w:numFmt w:val="taiwaneseCountingThousand"/>
      <w:lvlText w:val="%2、"/>
      <w:lvlJc w:val="left"/>
      <w:pPr>
        <w:ind w:left="1917" w:hanging="510"/>
      </w:pPr>
      <w:rPr>
        <w:rFonts w:hint="default"/>
      </w:rPr>
    </w:lvl>
    <w:lvl w:ilvl="2" w:tplc="0409001B" w:tentative="1">
      <w:start w:val="1"/>
      <w:numFmt w:val="lowerRoman"/>
      <w:lvlText w:val="%3."/>
      <w:lvlJc w:val="right"/>
      <w:pPr>
        <w:ind w:left="2367" w:hanging="480"/>
      </w:pPr>
    </w:lvl>
    <w:lvl w:ilvl="3" w:tplc="0409000F" w:tentative="1">
      <w:start w:val="1"/>
      <w:numFmt w:val="decimal"/>
      <w:lvlText w:val="%4."/>
      <w:lvlJc w:val="left"/>
      <w:pPr>
        <w:ind w:left="2847" w:hanging="480"/>
      </w:pPr>
    </w:lvl>
    <w:lvl w:ilvl="4" w:tplc="04090019" w:tentative="1">
      <w:start w:val="1"/>
      <w:numFmt w:val="ideographTraditional"/>
      <w:lvlText w:val="%5、"/>
      <w:lvlJc w:val="left"/>
      <w:pPr>
        <w:ind w:left="3327" w:hanging="480"/>
      </w:pPr>
    </w:lvl>
    <w:lvl w:ilvl="5" w:tplc="0409001B" w:tentative="1">
      <w:start w:val="1"/>
      <w:numFmt w:val="lowerRoman"/>
      <w:lvlText w:val="%6."/>
      <w:lvlJc w:val="right"/>
      <w:pPr>
        <w:ind w:left="3807" w:hanging="480"/>
      </w:pPr>
    </w:lvl>
    <w:lvl w:ilvl="6" w:tplc="0409000F" w:tentative="1">
      <w:start w:val="1"/>
      <w:numFmt w:val="decimal"/>
      <w:lvlText w:val="%7."/>
      <w:lvlJc w:val="left"/>
      <w:pPr>
        <w:ind w:left="4287" w:hanging="480"/>
      </w:pPr>
    </w:lvl>
    <w:lvl w:ilvl="7" w:tplc="04090019" w:tentative="1">
      <w:start w:val="1"/>
      <w:numFmt w:val="ideographTraditional"/>
      <w:lvlText w:val="%8、"/>
      <w:lvlJc w:val="left"/>
      <w:pPr>
        <w:ind w:left="4767" w:hanging="480"/>
      </w:pPr>
    </w:lvl>
    <w:lvl w:ilvl="8" w:tplc="0409001B" w:tentative="1">
      <w:start w:val="1"/>
      <w:numFmt w:val="lowerRoman"/>
      <w:lvlText w:val="%9."/>
      <w:lvlJc w:val="right"/>
      <w:pPr>
        <w:ind w:left="5247" w:hanging="480"/>
      </w:pPr>
    </w:lvl>
  </w:abstractNum>
  <w:abstractNum w:abstractNumId="7" w15:restartNumberingAfterBreak="0">
    <w:nsid w:val="1EEC0264"/>
    <w:multiLevelType w:val="hybridMultilevel"/>
    <w:tmpl w:val="3B22F8E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15:restartNumberingAfterBreak="0">
    <w:nsid w:val="31802A64"/>
    <w:multiLevelType w:val="hybridMultilevel"/>
    <w:tmpl w:val="0A48BA52"/>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36AC14D4"/>
    <w:multiLevelType w:val="hybridMultilevel"/>
    <w:tmpl w:val="8AC89AA2"/>
    <w:lvl w:ilvl="0" w:tplc="D7462EC2">
      <w:start w:val="1"/>
      <w:numFmt w:val="bullet"/>
      <w:lvlText w:val=""/>
      <w:lvlJc w:val="left"/>
      <w:pPr>
        <w:tabs>
          <w:tab w:val="num" w:pos="720"/>
        </w:tabs>
        <w:ind w:left="720" w:hanging="360"/>
      </w:pPr>
      <w:rPr>
        <w:rFonts w:ascii="Wingdings 2" w:hAnsi="Wingdings 2" w:hint="default"/>
      </w:rPr>
    </w:lvl>
    <w:lvl w:ilvl="1" w:tplc="40601640" w:tentative="1">
      <w:start w:val="1"/>
      <w:numFmt w:val="bullet"/>
      <w:lvlText w:val=""/>
      <w:lvlJc w:val="left"/>
      <w:pPr>
        <w:tabs>
          <w:tab w:val="num" w:pos="1440"/>
        </w:tabs>
        <w:ind w:left="1440" w:hanging="360"/>
      </w:pPr>
      <w:rPr>
        <w:rFonts w:ascii="Wingdings 2" w:hAnsi="Wingdings 2" w:hint="default"/>
      </w:rPr>
    </w:lvl>
    <w:lvl w:ilvl="2" w:tplc="D700B092" w:tentative="1">
      <w:start w:val="1"/>
      <w:numFmt w:val="bullet"/>
      <w:lvlText w:val=""/>
      <w:lvlJc w:val="left"/>
      <w:pPr>
        <w:tabs>
          <w:tab w:val="num" w:pos="2160"/>
        </w:tabs>
        <w:ind w:left="2160" w:hanging="360"/>
      </w:pPr>
      <w:rPr>
        <w:rFonts w:ascii="Wingdings 2" w:hAnsi="Wingdings 2" w:hint="default"/>
      </w:rPr>
    </w:lvl>
    <w:lvl w:ilvl="3" w:tplc="54549100" w:tentative="1">
      <w:start w:val="1"/>
      <w:numFmt w:val="bullet"/>
      <w:lvlText w:val=""/>
      <w:lvlJc w:val="left"/>
      <w:pPr>
        <w:tabs>
          <w:tab w:val="num" w:pos="2880"/>
        </w:tabs>
        <w:ind w:left="2880" w:hanging="360"/>
      </w:pPr>
      <w:rPr>
        <w:rFonts w:ascii="Wingdings 2" w:hAnsi="Wingdings 2" w:hint="default"/>
      </w:rPr>
    </w:lvl>
    <w:lvl w:ilvl="4" w:tplc="22D6BEBC" w:tentative="1">
      <w:start w:val="1"/>
      <w:numFmt w:val="bullet"/>
      <w:lvlText w:val=""/>
      <w:lvlJc w:val="left"/>
      <w:pPr>
        <w:tabs>
          <w:tab w:val="num" w:pos="3600"/>
        </w:tabs>
        <w:ind w:left="3600" w:hanging="360"/>
      </w:pPr>
      <w:rPr>
        <w:rFonts w:ascii="Wingdings 2" w:hAnsi="Wingdings 2" w:hint="default"/>
      </w:rPr>
    </w:lvl>
    <w:lvl w:ilvl="5" w:tplc="DEC6DBF8" w:tentative="1">
      <w:start w:val="1"/>
      <w:numFmt w:val="bullet"/>
      <w:lvlText w:val=""/>
      <w:lvlJc w:val="left"/>
      <w:pPr>
        <w:tabs>
          <w:tab w:val="num" w:pos="4320"/>
        </w:tabs>
        <w:ind w:left="4320" w:hanging="360"/>
      </w:pPr>
      <w:rPr>
        <w:rFonts w:ascii="Wingdings 2" w:hAnsi="Wingdings 2" w:hint="default"/>
      </w:rPr>
    </w:lvl>
    <w:lvl w:ilvl="6" w:tplc="5DF0286C" w:tentative="1">
      <w:start w:val="1"/>
      <w:numFmt w:val="bullet"/>
      <w:lvlText w:val=""/>
      <w:lvlJc w:val="left"/>
      <w:pPr>
        <w:tabs>
          <w:tab w:val="num" w:pos="5040"/>
        </w:tabs>
        <w:ind w:left="5040" w:hanging="360"/>
      </w:pPr>
      <w:rPr>
        <w:rFonts w:ascii="Wingdings 2" w:hAnsi="Wingdings 2" w:hint="default"/>
      </w:rPr>
    </w:lvl>
    <w:lvl w:ilvl="7" w:tplc="3A2E86BC" w:tentative="1">
      <w:start w:val="1"/>
      <w:numFmt w:val="bullet"/>
      <w:lvlText w:val=""/>
      <w:lvlJc w:val="left"/>
      <w:pPr>
        <w:tabs>
          <w:tab w:val="num" w:pos="5760"/>
        </w:tabs>
        <w:ind w:left="5760" w:hanging="360"/>
      </w:pPr>
      <w:rPr>
        <w:rFonts w:ascii="Wingdings 2" w:hAnsi="Wingdings 2" w:hint="default"/>
      </w:rPr>
    </w:lvl>
    <w:lvl w:ilvl="8" w:tplc="760C233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75D35C6"/>
    <w:multiLevelType w:val="hybridMultilevel"/>
    <w:tmpl w:val="77822EFE"/>
    <w:lvl w:ilvl="0" w:tplc="1AC68E68">
      <w:start w:val="1"/>
      <w:numFmt w:val="bullet"/>
      <w:lvlText w:val=""/>
      <w:lvlJc w:val="left"/>
      <w:pPr>
        <w:tabs>
          <w:tab w:val="num" w:pos="720"/>
        </w:tabs>
        <w:ind w:left="720" w:hanging="360"/>
      </w:pPr>
      <w:rPr>
        <w:rFonts w:ascii="Wingdings 2" w:hAnsi="Wingdings 2" w:hint="default"/>
      </w:rPr>
    </w:lvl>
    <w:lvl w:ilvl="1" w:tplc="A15000A2" w:tentative="1">
      <w:start w:val="1"/>
      <w:numFmt w:val="bullet"/>
      <w:lvlText w:val=""/>
      <w:lvlJc w:val="left"/>
      <w:pPr>
        <w:tabs>
          <w:tab w:val="num" w:pos="1440"/>
        </w:tabs>
        <w:ind w:left="1440" w:hanging="360"/>
      </w:pPr>
      <w:rPr>
        <w:rFonts w:ascii="Wingdings 2" w:hAnsi="Wingdings 2" w:hint="default"/>
      </w:rPr>
    </w:lvl>
    <w:lvl w:ilvl="2" w:tplc="A8CE7336" w:tentative="1">
      <w:start w:val="1"/>
      <w:numFmt w:val="bullet"/>
      <w:lvlText w:val=""/>
      <w:lvlJc w:val="left"/>
      <w:pPr>
        <w:tabs>
          <w:tab w:val="num" w:pos="2160"/>
        </w:tabs>
        <w:ind w:left="2160" w:hanging="360"/>
      </w:pPr>
      <w:rPr>
        <w:rFonts w:ascii="Wingdings 2" w:hAnsi="Wingdings 2" w:hint="default"/>
      </w:rPr>
    </w:lvl>
    <w:lvl w:ilvl="3" w:tplc="3DCAD0E2" w:tentative="1">
      <w:start w:val="1"/>
      <w:numFmt w:val="bullet"/>
      <w:lvlText w:val=""/>
      <w:lvlJc w:val="left"/>
      <w:pPr>
        <w:tabs>
          <w:tab w:val="num" w:pos="2880"/>
        </w:tabs>
        <w:ind w:left="2880" w:hanging="360"/>
      </w:pPr>
      <w:rPr>
        <w:rFonts w:ascii="Wingdings 2" w:hAnsi="Wingdings 2" w:hint="default"/>
      </w:rPr>
    </w:lvl>
    <w:lvl w:ilvl="4" w:tplc="2536EEFE" w:tentative="1">
      <w:start w:val="1"/>
      <w:numFmt w:val="bullet"/>
      <w:lvlText w:val=""/>
      <w:lvlJc w:val="left"/>
      <w:pPr>
        <w:tabs>
          <w:tab w:val="num" w:pos="3600"/>
        </w:tabs>
        <w:ind w:left="3600" w:hanging="360"/>
      </w:pPr>
      <w:rPr>
        <w:rFonts w:ascii="Wingdings 2" w:hAnsi="Wingdings 2" w:hint="default"/>
      </w:rPr>
    </w:lvl>
    <w:lvl w:ilvl="5" w:tplc="329CE946" w:tentative="1">
      <w:start w:val="1"/>
      <w:numFmt w:val="bullet"/>
      <w:lvlText w:val=""/>
      <w:lvlJc w:val="left"/>
      <w:pPr>
        <w:tabs>
          <w:tab w:val="num" w:pos="4320"/>
        </w:tabs>
        <w:ind w:left="4320" w:hanging="360"/>
      </w:pPr>
      <w:rPr>
        <w:rFonts w:ascii="Wingdings 2" w:hAnsi="Wingdings 2" w:hint="default"/>
      </w:rPr>
    </w:lvl>
    <w:lvl w:ilvl="6" w:tplc="D45C64C2" w:tentative="1">
      <w:start w:val="1"/>
      <w:numFmt w:val="bullet"/>
      <w:lvlText w:val=""/>
      <w:lvlJc w:val="left"/>
      <w:pPr>
        <w:tabs>
          <w:tab w:val="num" w:pos="5040"/>
        </w:tabs>
        <w:ind w:left="5040" w:hanging="360"/>
      </w:pPr>
      <w:rPr>
        <w:rFonts w:ascii="Wingdings 2" w:hAnsi="Wingdings 2" w:hint="default"/>
      </w:rPr>
    </w:lvl>
    <w:lvl w:ilvl="7" w:tplc="EB3AC15C" w:tentative="1">
      <w:start w:val="1"/>
      <w:numFmt w:val="bullet"/>
      <w:lvlText w:val=""/>
      <w:lvlJc w:val="left"/>
      <w:pPr>
        <w:tabs>
          <w:tab w:val="num" w:pos="5760"/>
        </w:tabs>
        <w:ind w:left="5760" w:hanging="360"/>
      </w:pPr>
      <w:rPr>
        <w:rFonts w:ascii="Wingdings 2" w:hAnsi="Wingdings 2" w:hint="default"/>
      </w:rPr>
    </w:lvl>
    <w:lvl w:ilvl="8" w:tplc="85C2E66A"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AAD3904"/>
    <w:multiLevelType w:val="hybridMultilevel"/>
    <w:tmpl w:val="353CB7F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15:restartNumberingAfterBreak="0">
    <w:nsid w:val="3C92775C"/>
    <w:multiLevelType w:val="hybridMultilevel"/>
    <w:tmpl w:val="B6B2628C"/>
    <w:lvl w:ilvl="0" w:tplc="B2AC0830">
      <w:start w:val="1"/>
      <w:numFmt w:val="bullet"/>
      <w:lvlText w:val=""/>
      <w:lvlJc w:val="left"/>
      <w:pPr>
        <w:ind w:left="1437" w:hanging="480"/>
      </w:pPr>
      <w:rPr>
        <w:rFonts w:ascii="Wingdings" w:hAnsi="Wingdings" w:hint="default"/>
      </w:rPr>
    </w:lvl>
    <w:lvl w:ilvl="1" w:tplc="04090003" w:tentative="1">
      <w:start w:val="1"/>
      <w:numFmt w:val="bullet"/>
      <w:lvlText w:val=""/>
      <w:lvlJc w:val="left"/>
      <w:pPr>
        <w:ind w:left="1917" w:hanging="480"/>
      </w:pPr>
      <w:rPr>
        <w:rFonts w:ascii="Wingdings" w:hAnsi="Wingdings" w:hint="default"/>
      </w:rPr>
    </w:lvl>
    <w:lvl w:ilvl="2" w:tplc="04090005" w:tentative="1">
      <w:start w:val="1"/>
      <w:numFmt w:val="bullet"/>
      <w:lvlText w:val=""/>
      <w:lvlJc w:val="left"/>
      <w:pPr>
        <w:ind w:left="2397" w:hanging="480"/>
      </w:pPr>
      <w:rPr>
        <w:rFonts w:ascii="Wingdings" w:hAnsi="Wingdings" w:hint="default"/>
      </w:rPr>
    </w:lvl>
    <w:lvl w:ilvl="3" w:tplc="04090001" w:tentative="1">
      <w:start w:val="1"/>
      <w:numFmt w:val="bullet"/>
      <w:lvlText w:val=""/>
      <w:lvlJc w:val="left"/>
      <w:pPr>
        <w:ind w:left="2877" w:hanging="480"/>
      </w:pPr>
      <w:rPr>
        <w:rFonts w:ascii="Wingdings" w:hAnsi="Wingdings" w:hint="default"/>
      </w:rPr>
    </w:lvl>
    <w:lvl w:ilvl="4" w:tplc="04090003" w:tentative="1">
      <w:start w:val="1"/>
      <w:numFmt w:val="bullet"/>
      <w:lvlText w:val=""/>
      <w:lvlJc w:val="left"/>
      <w:pPr>
        <w:ind w:left="3357" w:hanging="480"/>
      </w:pPr>
      <w:rPr>
        <w:rFonts w:ascii="Wingdings" w:hAnsi="Wingdings" w:hint="default"/>
      </w:rPr>
    </w:lvl>
    <w:lvl w:ilvl="5" w:tplc="04090005" w:tentative="1">
      <w:start w:val="1"/>
      <w:numFmt w:val="bullet"/>
      <w:lvlText w:val=""/>
      <w:lvlJc w:val="left"/>
      <w:pPr>
        <w:ind w:left="3837" w:hanging="480"/>
      </w:pPr>
      <w:rPr>
        <w:rFonts w:ascii="Wingdings" w:hAnsi="Wingdings" w:hint="default"/>
      </w:rPr>
    </w:lvl>
    <w:lvl w:ilvl="6" w:tplc="04090001" w:tentative="1">
      <w:start w:val="1"/>
      <w:numFmt w:val="bullet"/>
      <w:lvlText w:val=""/>
      <w:lvlJc w:val="left"/>
      <w:pPr>
        <w:ind w:left="4317" w:hanging="480"/>
      </w:pPr>
      <w:rPr>
        <w:rFonts w:ascii="Wingdings" w:hAnsi="Wingdings" w:hint="default"/>
      </w:rPr>
    </w:lvl>
    <w:lvl w:ilvl="7" w:tplc="04090003" w:tentative="1">
      <w:start w:val="1"/>
      <w:numFmt w:val="bullet"/>
      <w:lvlText w:val=""/>
      <w:lvlJc w:val="left"/>
      <w:pPr>
        <w:ind w:left="4797" w:hanging="480"/>
      </w:pPr>
      <w:rPr>
        <w:rFonts w:ascii="Wingdings" w:hAnsi="Wingdings" w:hint="default"/>
      </w:rPr>
    </w:lvl>
    <w:lvl w:ilvl="8" w:tplc="04090005" w:tentative="1">
      <w:start w:val="1"/>
      <w:numFmt w:val="bullet"/>
      <w:lvlText w:val=""/>
      <w:lvlJc w:val="left"/>
      <w:pPr>
        <w:ind w:left="5277" w:hanging="480"/>
      </w:pPr>
      <w:rPr>
        <w:rFonts w:ascii="Wingdings" w:hAnsi="Wingdings" w:hint="default"/>
      </w:rPr>
    </w:lvl>
  </w:abstractNum>
  <w:abstractNum w:abstractNumId="13" w15:restartNumberingAfterBreak="0">
    <w:nsid w:val="495E4E27"/>
    <w:multiLevelType w:val="hybridMultilevel"/>
    <w:tmpl w:val="EC9A5528"/>
    <w:lvl w:ilvl="0" w:tplc="6210599A">
      <w:start w:val="1"/>
      <w:numFmt w:val="bullet"/>
      <w:lvlText w:val=""/>
      <w:lvlJc w:val="left"/>
      <w:pPr>
        <w:tabs>
          <w:tab w:val="num" w:pos="720"/>
        </w:tabs>
        <w:ind w:left="720" w:hanging="360"/>
      </w:pPr>
      <w:rPr>
        <w:rFonts w:ascii="Wingdings 2" w:hAnsi="Wingdings 2" w:hint="default"/>
      </w:rPr>
    </w:lvl>
    <w:lvl w:ilvl="1" w:tplc="E3EA4B6A" w:tentative="1">
      <w:start w:val="1"/>
      <w:numFmt w:val="bullet"/>
      <w:lvlText w:val=""/>
      <w:lvlJc w:val="left"/>
      <w:pPr>
        <w:tabs>
          <w:tab w:val="num" w:pos="1440"/>
        </w:tabs>
        <w:ind w:left="1440" w:hanging="360"/>
      </w:pPr>
      <w:rPr>
        <w:rFonts w:ascii="Wingdings 2" w:hAnsi="Wingdings 2" w:hint="default"/>
      </w:rPr>
    </w:lvl>
    <w:lvl w:ilvl="2" w:tplc="A7089094" w:tentative="1">
      <w:start w:val="1"/>
      <w:numFmt w:val="bullet"/>
      <w:lvlText w:val=""/>
      <w:lvlJc w:val="left"/>
      <w:pPr>
        <w:tabs>
          <w:tab w:val="num" w:pos="2160"/>
        </w:tabs>
        <w:ind w:left="2160" w:hanging="360"/>
      </w:pPr>
      <w:rPr>
        <w:rFonts w:ascii="Wingdings 2" w:hAnsi="Wingdings 2" w:hint="default"/>
      </w:rPr>
    </w:lvl>
    <w:lvl w:ilvl="3" w:tplc="1AD4B42E" w:tentative="1">
      <w:start w:val="1"/>
      <w:numFmt w:val="bullet"/>
      <w:lvlText w:val=""/>
      <w:lvlJc w:val="left"/>
      <w:pPr>
        <w:tabs>
          <w:tab w:val="num" w:pos="2880"/>
        </w:tabs>
        <w:ind w:left="2880" w:hanging="360"/>
      </w:pPr>
      <w:rPr>
        <w:rFonts w:ascii="Wingdings 2" w:hAnsi="Wingdings 2" w:hint="default"/>
      </w:rPr>
    </w:lvl>
    <w:lvl w:ilvl="4" w:tplc="C1B48C24" w:tentative="1">
      <w:start w:val="1"/>
      <w:numFmt w:val="bullet"/>
      <w:lvlText w:val=""/>
      <w:lvlJc w:val="left"/>
      <w:pPr>
        <w:tabs>
          <w:tab w:val="num" w:pos="3600"/>
        </w:tabs>
        <w:ind w:left="3600" w:hanging="360"/>
      </w:pPr>
      <w:rPr>
        <w:rFonts w:ascii="Wingdings 2" w:hAnsi="Wingdings 2" w:hint="default"/>
      </w:rPr>
    </w:lvl>
    <w:lvl w:ilvl="5" w:tplc="AD947C8E" w:tentative="1">
      <w:start w:val="1"/>
      <w:numFmt w:val="bullet"/>
      <w:lvlText w:val=""/>
      <w:lvlJc w:val="left"/>
      <w:pPr>
        <w:tabs>
          <w:tab w:val="num" w:pos="4320"/>
        </w:tabs>
        <w:ind w:left="4320" w:hanging="360"/>
      </w:pPr>
      <w:rPr>
        <w:rFonts w:ascii="Wingdings 2" w:hAnsi="Wingdings 2" w:hint="default"/>
      </w:rPr>
    </w:lvl>
    <w:lvl w:ilvl="6" w:tplc="EF4E4A48" w:tentative="1">
      <w:start w:val="1"/>
      <w:numFmt w:val="bullet"/>
      <w:lvlText w:val=""/>
      <w:lvlJc w:val="left"/>
      <w:pPr>
        <w:tabs>
          <w:tab w:val="num" w:pos="5040"/>
        </w:tabs>
        <w:ind w:left="5040" w:hanging="360"/>
      </w:pPr>
      <w:rPr>
        <w:rFonts w:ascii="Wingdings 2" w:hAnsi="Wingdings 2" w:hint="default"/>
      </w:rPr>
    </w:lvl>
    <w:lvl w:ilvl="7" w:tplc="FBD4AD4C" w:tentative="1">
      <w:start w:val="1"/>
      <w:numFmt w:val="bullet"/>
      <w:lvlText w:val=""/>
      <w:lvlJc w:val="left"/>
      <w:pPr>
        <w:tabs>
          <w:tab w:val="num" w:pos="5760"/>
        </w:tabs>
        <w:ind w:left="5760" w:hanging="360"/>
      </w:pPr>
      <w:rPr>
        <w:rFonts w:ascii="Wingdings 2" w:hAnsi="Wingdings 2" w:hint="default"/>
      </w:rPr>
    </w:lvl>
    <w:lvl w:ilvl="8" w:tplc="BDD4E62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3E965D0"/>
    <w:multiLevelType w:val="hybridMultilevel"/>
    <w:tmpl w:val="3B963DA2"/>
    <w:lvl w:ilvl="0" w:tplc="DA6882AA">
      <w:start w:val="1"/>
      <w:numFmt w:val="bullet"/>
      <w:lvlText w:val=""/>
      <w:lvlJc w:val="left"/>
      <w:pPr>
        <w:tabs>
          <w:tab w:val="num" w:pos="720"/>
        </w:tabs>
        <w:ind w:left="720" w:hanging="360"/>
      </w:pPr>
      <w:rPr>
        <w:rFonts w:ascii="Wingdings 2" w:hAnsi="Wingdings 2" w:hint="default"/>
      </w:rPr>
    </w:lvl>
    <w:lvl w:ilvl="1" w:tplc="1D20D31A" w:tentative="1">
      <w:start w:val="1"/>
      <w:numFmt w:val="bullet"/>
      <w:lvlText w:val=""/>
      <w:lvlJc w:val="left"/>
      <w:pPr>
        <w:tabs>
          <w:tab w:val="num" w:pos="1440"/>
        </w:tabs>
        <w:ind w:left="1440" w:hanging="360"/>
      </w:pPr>
      <w:rPr>
        <w:rFonts w:ascii="Wingdings 2" w:hAnsi="Wingdings 2" w:hint="default"/>
      </w:rPr>
    </w:lvl>
    <w:lvl w:ilvl="2" w:tplc="0F8601B8" w:tentative="1">
      <w:start w:val="1"/>
      <w:numFmt w:val="bullet"/>
      <w:lvlText w:val=""/>
      <w:lvlJc w:val="left"/>
      <w:pPr>
        <w:tabs>
          <w:tab w:val="num" w:pos="2160"/>
        </w:tabs>
        <w:ind w:left="2160" w:hanging="360"/>
      </w:pPr>
      <w:rPr>
        <w:rFonts w:ascii="Wingdings 2" w:hAnsi="Wingdings 2" w:hint="default"/>
      </w:rPr>
    </w:lvl>
    <w:lvl w:ilvl="3" w:tplc="542ED3EE" w:tentative="1">
      <w:start w:val="1"/>
      <w:numFmt w:val="bullet"/>
      <w:lvlText w:val=""/>
      <w:lvlJc w:val="left"/>
      <w:pPr>
        <w:tabs>
          <w:tab w:val="num" w:pos="2880"/>
        </w:tabs>
        <w:ind w:left="2880" w:hanging="360"/>
      </w:pPr>
      <w:rPr>
        <w:rFonts w:ascii="Wingdings 2" w:hAnsi="Wingdings 2" w:hint="default"/>
      </w:rPr>
    </w:lvl>
    <w:lvl w:ilvl="4" w:tplc="F8EABA72" w:tentative="1">
      <w:start w:val="1"/>
      <w:numFmt w:val="bullet"/>
      <w:lvlText w:val=""/>
      <w:lvlJc w:val="left"/>
      <w:pPr>
        <w:tabs>
          <w:tab w:val="num" w:pos="3600"/>
        </w:tabs>
        <w:ind w:left="3600" w:hanging="360"/>
      </w:pPr>
      <w:rPr>
        <w:rFonts w:ascii="Wingdings 2" w:hAnsi="Wingdings 2" w:hint="default"/>
      </w:rPr>
    </w:lvl>
    <w:lvl w:ilvl="5" w:tplc="5C7678EE" w:tentative="1">
      <w:start w:val="1"/>
      <w:numFmt w:val="bullet"/>
      <w:lvlText w:val=""/>
      <w:lvlJc w:val="left"/>
      <w:pPr>
        <w:tabs>
          <w:tab w:val="num" w:pos="4320"/>
        </w:tabs>
        <w:ind w:left="4320" w:hanging="360"/>
      </w:pPr>
      <w:rPr>
        <w:rFonts w:ascii="Wingdings 2" w:hAnsi="Wingdings 2" w:hint="default"/>
      </w:rPr>
    </w:lvl>
    <w:lvl w:ilvl="6" w:tplc="A0242528" w:tentative="1">
      <w:start w:val="1"/>
      <w:numFmt w:val="bullet"/>
      <w:lvlText w:val=""/>
      <w:lvlJc w:val="left"/>
      <w:pPr>
        <w:tabs>
          <w:tab w:val="num" w:pos="5040"/>
        </w:tabs>
        <w:ind w:left="5040" w:hanging="360"/>
      </w:pPr>
      <w:rPr>
        <w:rFonts w:ascii="Wingdings 2" w:hAnsi="Wingdings 2" w:hint="default"/>
      </w:rPr>
    </w:lvl>
    <w:lvl w:ilvl="7" w:tplc="D2A0E1BA" w:tentative="1">
      <w:start w:val="1"/>
      <w:numFmt w:val="bullet"/>
      <w:lvlText w:val=""/>
      <w:lvlJc w:val="left"/>
      <w:pPr>
        <w:tabs>
          <w:tab w:val="num" w:pos="5760"/>
        </w:tabs>
        <w:ind w:left="5760" w:hanging="360"/>
      </w:pPr>
      <w:rPr>
        <w:rFonts w:ascii="Wingdings 2" w:hAnsi="Wingdings 2" w:hint="default"/>
      </w:rPr>
    </w:lvl>
    <w:lvl w:ilvl="8" w:tplc="34AC30E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61A786B"/>
    <w:multiLevelType w:val="hybridMultilevel"/>
    <w:tmpl w:val="0840DE70"/>
    <w:lvl w:ilvl="0" w:tplc="F2207C84">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6" w15:restartNumberingAfterBreak="0">
    <w:nsid w:val="56BA6BF0"/>
    <w:multiLevelType w:val="hybridMultilevel"/>
    <w:tmpl w:val="C0DC4916"/>
    <w:lvl w:ilvl="0" w:tplc="BB1E2368">
      <w:start w:val="1"/>
      <w:numFmt w:val="decimal"/>
      <w:lvlText w:val="(%1)"/>
      <w:lvlJc w:val="left"/>
      <w:pPr>
        <w:ind w:left="957" w:hanging="39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15:restartNumberingAfterBreak="0">
    <w:nsid w:val="629E0543"/>
    <w:multiLevelType w:val="hybridMultilevel"/>
    <w:tmpl w:val="98BE57B4"/>
    <w:lvl w:ilvl="0" w:tplc="B2AC08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BB1E2368">
      <w:start w:val="1"/>
      <w:numFmt w:val="decimal"/>
      <w:lvlText w:val="(%3)"/>
      <w:lvlJc w:val="left"/>
      <w:pPr>
        <w:ind w:left="1440" w:hanging="480"/>
      </w:pPr>
      <w:rPr>
        <w:rFont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6BE7531F"/>
    <w:multiLevelType w:val="hybridMultilevel"/>
    <w:tmpl w:val="47E0E9CE"/>
    <w:lvl w:ilvl="0" w:tplc="0409000B">
      <w:start w:val="1"/>
      <w:numFmt w:val="bullet"/>
      <w:lvlText w:val=""/>
      <w:lvlJc w:val="left"/>
      <w:pPr>
        <w:ind w:left="1437" w:hanging="480"/>
      </w:pPr>
      <w:rPr>
        <w:rFonts w:ascii="Wingdings" w:hAnsi="Wingdings" w:hint="default"/>
      </w:rPr>
    </w:lvl>
    <w:lvl w:ilvl="1" w:tplc="04090003" w:tentative="1">
      <w:start w:val="1"/>
      <w:numFmt w:val="bullet"/>
      <w:lvlText w:val=""/>
      <w:lvlJc w:val="left"/>
      <w:pPr>
        <w:ind w:left="1917" w:hanging="480"/>
      </w:pPr>
      <w:rPr>
        <w:rFonts w:ascii="Wingdings" w:hAnsi="Wingdings" w:hint="default"/>
      </w:rPr>
    </w:lvl>
    <w:lvl w:ilvl="2" w:tplc="04090005" w:tentative="1">
      <w:start w:val="1"/>
      <w:numFmt w:val="bullet"/>
      <w:lvlText w:val=""/>
      <w:lvlJc w:val="left"/>
      <w:pPr>
        <w:ind w:left="2397" w:hanging="480"/>
      </w:pPr>
      <w:rPr>
        <w:rFonts w:ascii="Wingdings" w:hAnsi="Wingdings" w:hint="default"/>
      </w:rPr>
    </w:lvl>
    <w:lvl w:ilvl="3" w:tplc="04090001" w:tentative="1">
      <w:start w:val="1"/>
      <w:numFmt w:val="bullet"/>
      <w:lvlText w:val=""/>
      <w:lvlJc w:val="left"/>
      <w:pPr>
        <w:ind w:left="2877" w:hanging="480"/>
      </w:pPr>
      <w:rPr>
        <w:rFonts w:ascii="Wingdings" w:hAnsi="Wingdings" w:hint="default"/>
      </w:rPr>
    </w:lvl>
    <w:lvl w:ilvl="4" w:tplc="04090003" w:tentative="1">
      <w:start w:val="1"/>
      <w:numFmt w:val="bullet"/>
      <w:lvlText w:val=""/>
      <w:lvlJc w:val="left"/>
      <w:pPr>
        <w:ind w:left="3357" w:hanging="480"/>
      </w:pPr>
      <w:rPr>
        <w:rFonts w:ascii="Wingdings" w:hAnsi="Wingdings" w:hint="default"/>
      </w:rPr>
    </w:lvl>
    <w:lvl w:ilvl="5" w:tplc="04090005" w:tentative="1">
      <w:start w:val="1"/>
      <w:numFmt w:val="bullet"/>
      <w:lvlText w:val=""/>
      <w:lvlJc w:val="left"/>
      <w:pPr>
        <w:ind w:left="3837" w:hanging="480"/>
      </w:pPr>
      <w:rPr>
        <w:rFonts w:ascii="Wingdings" w:hAnsi="Wingdings" w:hint="default"/>
      </w:rPr>
    </w:lvl>
    <w:lvl w:ilvl="6" w:tplc="04090001" w:tentative="1">
      <w:start w:val="1"/>
      <w:numFmt w:val="bullet"/>
      <w:lvlText w:val=""/>
      <w:lvlJc w:val="left"/>
      <w:pPr>
        <w:ind w:left="4317" w:hanging="480"/>
      </w:pPr>
      <w:rPr>
        <w:rFonts w:ascii="Wingdings" w:hAnsi="Wingdings" w:hint="default"/>
      </w:rPr>
    </w:lvl>
    <w:lvl w:ilvl="7" w:tplc="04090003" w:tentative="1">
      <w:start w:val="1"/>
      <w:numFmt w:val="bullet"/>
      <w:lvlText w:val=""/>
      <w:lvlJc w:val="left"/>
      <w:pPr>
        <w:ind w:left="4797" w:hanging="480"/>
      </w:pPr>
      <w:rPr>
        <w:rFonts w:ascii="Wingdings" w:hAnsi="Wingdings" w:hint="default"/>
      </w:rPr>
    </w:lvl>
    <w:lvl w:ilvl="8" w:tplc="04090005" w:tentative="1">
      <w:start w:val="1"/>
      <w:numFmt w:val="bullet"/>
      <w:lvlText w:val=""/>
      <w:lvlJc w:val="left"/>
      <w:pPr>
        <w:ind w:left="5277" w:hanging="480"/>
      </w:pPr>
      <w:rPr>
        <w:rFonts w:ascii="Wingdings" w:hAnsi="Wingdings" w:hint="default"/>
      </w:rPr>
    </w:lvl>
  </w:abstractNum>
  <w:abstractNum w:abstractNumId="19" w15:restartNumberingAfterBreak="0">
    <w:nsid w:val="6CFC4533"/>
    <w:multiLevelType w:val="hybridMultilevel"/>
    <w:tmpl w:val="C0DC4916"/>
    <w:lvl w:ilvl="0" w:tplc="BB1E2368">
      <w:start w:val="1"/>
      <w:numFmt w:val="decimal"/>
      <w:lvlText w:val="(%1)"/>
      <w:lvlJc w:val="left"/>
      <w:pPr>
        <w:ind w:left="957" w:hanging="39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15:restartNumberingAfterBreak="0">
    <w:nsid w:val="70C342DD"/>
    <w:multiLevelType w:val="hybridMultilevel"/>
    <w:tmpl w:val="B552800E"/>
    <w:lvl w:ilvl="0" w:tplc="B2AC0830">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1" w15:restartNumberingAfterBreak="0">
    <w:nsid w:val="76A7413F"/>
    <w:multiLevelType w:val="hybridMultilevel"/>
    <w:tmpl w:val="7F28C2DC"/>
    <w:lvl w:ilvl="0" w:tplc="B2AC0830">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2" w15:restartNumberingAfterBreak="0">
    <w:nsid w:val="7CBB6D58"/>
    <w:multiLevelType w:val="hybridMultilevel"/>
    <w:tmpl w:val="3B22F8E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21"/>
  </w:num>
  <w:num w:numId="2">
    <w:abstractNumId w:val="16"/>
  </w:num>
  <w:num w:numId="3">
    <w:abstractNumId w:val="17"/>
  </w:num>
  <w:num w:numId="4">
    <w:abstractNumId w:val="20"/>
  </w:num>
  <w:num w:numId="5">
    <w:abstractNumId w:val="22"/>
  </w:num>
  <w:num w:numId="6">
    <w:abstractNumId w:val="11"/>
  </w:num>
  <w:num w:numId="7">
    <w:abstractNumId w:val="3"/>
  </w:num>
  <w:num w:numId="8">
    <w:abstractNumId w:val="4"/>
  </w:num>
  <w:num w:numId="9">
    <w:abstractNumId w:val="10"/>
  </w:num>
  <w:num w:numId="10">
    <w:abstractNumId w:val="1"/>
  </w:num>
  <w:num w:numId="11">
    <w:abstractNumId w:val="9"/>
  </w:num>
  <w:num w:numId="12">
    <w:abstractNumId w:val="8"/>
  </w:num>
  <w:num w:numId="13">
    <w:abstractNumId w:val="5"/>
  </w:num>
  <w:num w:numId="14">
    <w:abstractNumId w:val="19"/>
  </w:num>
  <w:num w:numId="15">
    <w:abstractNumId w:val="18"/>
  </w:num>
  <w:num w:numId="16">
    <w:abstractNumId w:val="12"/>
  </w:num>
  <w:num w:numId="17">
    <w:abstractNumId w:val="14"/>
  </w:num>
  <w:num w:numId="18">
    <w:abstractNumId w:val="13"/>
  </w:num>
  <w:num w:numId="19">
    <w:abstractNumId w:val="7"/>
  </w:num>
  <w:num w:numId="20">
    <w:abstractNumId w:val="2"/>
  </w:num>
  <w:num w:numId="21">
    <w:abstractNumId w:val="0"/>
  </w:num>
  <w:num w:numId="22">
    <w:abstractNumId w:val="15"/>
  </w:num>
  <w:num w:numId="2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3FB"/>
    <w:rsid w:val="00005C74"/>
    <w:rsid w:val="00005D3F"/>
    <w:rsid w:val="00021EA8"/>
    <w:rsid w:val="00043E6B"/>
    <w:rsid w:val="0004477D"/>
    <w:rsid w:val="00052FAA"/>
    <w:rsid w:val="00056C87"/>
    <w:rsid w:val="00060089"/>
    <w:rsid w:val="00073563"/>
    <w:rsid w:val="000763DA"/>
    <w:rsid w:val="00076D75"/>
    <w:rsid w:val="00081F10"/>
    <w:rsid w:val="00086CD5"/>
    <w:rsid w:val="000876B6"/>
    <w:rsid w:val="00096722"/>
    <w:rsid w:val="000A1ED1"/>
    <w:rsid w:val="000B2142"/>
    <w:rsid w:val="000B377D"/>
    <w:rsid w:val="000E255F"/>
    <w:rsid w:val="000F2225"/>
    <w:rsid w:val="001154C7"/>
    <w:rsid w:val="00121493"/>
    <w:rsid w:val="001322FC"/>
    <w:rsid w:val="00182243"/>
    <w:rsid w:val="00182FD7"/>
    <w:rsid w:val="0018381F"/>
    <w:rsid w:val="001842FE"/>
    <w:rsid w:val="00184C10"/>
    <w:rsid w:val="00191E6A"/>
    <w:rsid w:val="001A7FA6"/>
    <w:rsid w:val="001B15D1"/>
    <w:rsid w:val="001B441C"/>
    <w:rsid w:val="001B6738"/>
    <w:rsid w:val="001B792D"/>
    <w:rsid w:val="001D0A42"/>
    <w:rsid w:val="001D3EF6"/>
    <w:rsid w:val="001D40B2"/>
    <w:rsid w:val="001D52BE"/>
    <w:rsid w:val="001E1947"/>
    <w:rsid w:val="001E72E2"/>
    <w:rsid w:val="001F6D39"/>
    <w:rsid w:val="001F741E"/>
    <w:rsid w:val="0021272D"/>
    <w:rsid w:val="002163FB"/>
    <w:rsid w:val="0022198F"/>
    <w:rsid w:val="00222E10"/>
    <w:rsid w:val="002364ED"/>
    <w:rsid w:val="002377FC"/>
    <w:rsid w:val="0024646F"/>
    <w:rsid w:val="00255847"/>
    <w:rsid w:val="00282A56"/>
    <w:rsid w:val="00284681"/>
    <w:rsid w:val="0028539F"/>
    <w:rsid w:val="002913D7"/>
    <w:rsid w:val="00293884"/>
    <w:rsid w:val="002B105F"/>
    <w:rsid w:val="002D45BF"/>
    <w:rsid w:val="002E0C92"/>
    <w:rsid w:val="002E48F4"/>
    <w:rsid w:val="002E53F7"/>
    <w:rsid w:val="002E7FF2"/>
    <w:rsid w:val="003358A1"/>
    <w:rsid w:val="00336A65"/>
    <w:rsid w:val="00347260"/>
    <w:rsid w:val="00366849"/>
    <w:rsid w:val="003705A4"/>
    <w:rsid w:val="0037116E"/>
    <w:rsid w:val="0037642D"/>
    <w:rsid w:val="003839F4"/>
    <w:rsid w:val="00384AF6"/>
    <w:rsid w:val="00391A94"/>
    <w:rsid w:val="00394DC9"/>
    <w:rsid w:val="00395CB0"/>
    <w:rsid w:val="003B06CA"/>
    <w:rsid w:val="003B5F75"/>
    <w:rsid w:val="003C7956"/>
    <w:rsid w:val="003C7E1A"/>
    <w:rsid w:val="003D04F7"/>
    <w:rsid w:val="003D544A"/>
    <w:rsid w:val="003F13F0"/>
    <w:rsid w:val="00400562"/>
    <w:rsid w:val="004218B9"/>
    <w:rsid w:val="00422C12"/>
    <w:rsid w:val="00442B90"/>
    <w:rsid w:val="00442F49"/>
    <w:rsid w:val="00446BB7"/>
    <w:rsid w:val="00456CE7"/>
    <w:rsid w:val="00470C2D"/>
    <w:rsid w:val="004728A0"/>
    <w:rsid w:val="00484210"/>
    <w:rsid w:val="00492A22"/>
    <w:rsid w:val="004B4118"/>
    <w:rsid w:val="004B5F2E"/>
    <w:rsid w:val="004B5F45"/>
    <w:rsid w:val="004C22E4"/>
    <w:rsid w:val="004C254F"/>
    <w:rsid w:val="004D0C2B"/>
    <w:rsid w:val="004F339E"/>
    <w:rsid w:val="00500620"/>
    <w:rsid w:val="0050339D"/>
    <w:rsid w:val="00521389"/>
    <w:rsid w:val="00525936"/>
    <w:rsid w:val="00527BA4"/>
    <w:rsid w:val="0053183D"/>
    <w:rsid w:val="005425D3"/>
    <w:rsid w:val="00560190"/>
    <w:rsid w:val="00575A6E"/>
    <w:rsid w:val="00577D9B"/>
    <w:rsid w:val="005A2823"/>
    <w:rsid w:val="005B4FE7"/>
    <w:rsid w:val="005B6231"/>
    <w:rsid w:val="005C4134"/>
    <w:rsid w:val="005D0271"/>
    <w:rsid w:val="005D1B6F"/>
    <w:rsid w:val="005D5FBB"/>
    <w:rsid w:val="005E12E5"/>
    <w:rsid w:val="005E52FB"/>
    <w:rsid w:val="005E55DD"/>
    <w:rsid w:val="005F1F1E"/>
    <w:rsid w:val="00600CE1"/>
    <w:rsid w:val="00615222"/>
    <w:rsid w:val="006165BF"/>
    <w:rsid w:val="00616953"/>
    <w:rsid w:val="006563F8"/>
    <w:rsid w:val="00665AFD"/>
    <w:rsid w:val="0066633D"/>
    <w:rsid w:val="00667B81"/>
    <w:rsid w:val="00672E9C"/>
    <w:rsid w:val="006740AF"/>
    <w:rsid w:val="006834AA"/>
    <w:rsid w:val="006879C4"/>
    <w:rsid w:val="006A2C58"/>
    <w:rsid w:val="006B1796"/>
    <w:rsid w:val="006B3604"/>
    <w:rsid w:val="006E6739"/>
    <w:rsid w:val="006F612B"/>
    <w:rsid w:val="007172A7"/>
    <w:rsid w:val="00737FBB"/>
    <w:rsid w:val="00742E38"/>
    <w:rsid w:val="00753411"/>
    <w:rsid w:val="007558C9"/>
    <w:rsid w:val="00761A60"/>
    <w:rsid w:val="00762A1C"/>
    <w:rsid w:val="0076361B"/>
    <w:rsid w:val="0076581D"/>
    <w:rsid w:val="00785115"/>
    <w:rsid w:val="007A4DC1"/>
    <w:rsid w:val="007D0084"/>
    <w:rsid w:val="00801D21"/>
    <w:rsid w:val="008238CA"/>
    <w:rsid w:val="00825093"/>
    <w:rsid w:val="00832D0E"/>
    <w:rsid w:val="008609B0"/>
    <w:rsid w:val="00865717"/>
    <w:rsid w:val="0087776E"/>
    <w:rsid w:val="00885C8B"/>
    <w:rsid w:val="00890DCE"/>
    <w:rsid w:val="00893383"/>
    <w:rsid w:val="00893958"/>
    <w:rsid w:val="008963F9"/>
    <w:rsid w:val="008A6C63"/>
    <w:rsid w:val="008D011E"/>
    <w:rsid w:val="008D2388"/>
    <w:rsid w:val="008E0A9E"/>
    <w:rsid w:val="008E753C"/>
    <w:rsid w:val="009229AE"/>
    <w:rsid w:val="00933DE3"/>
    <w:rsid w:val="0094536B"/>
    <w:rsid w:val="00950892"/>
    <w:rsid w:val="009547C9"/>
    <w:rsid w:val="00957FA6"/>
    <w:rsid w:val="00967E91"/>
    <w:rsid w:val="00996635"/>
    <w:rsid w:val="009B16E4"/>
    <w:rsid w:val="009B73C0"/>
    <w:rsid w:val="009C2276"/>
    <w:rsid w:val="009C35AF"/>
    <w:rsid w:val="009D3F92"/>
    <w:rsid w:val="00A00134"/>
    <w:rsid w:val="00A22FA0"/>
    <w:rsid w:val="00A35570"/>
    <w:rsid w:val="00A42883"/>
    <w:rsid w:val="00A550AA"/>
    <w:rsid w:val="00A62E90"/>
    <w:rsid w:val="00A702DB"/>
    <w:rsid w:val="00A7145F"/>
    <w:rsid w:val="00A7190A"/>
    <w:rsid w:val="00A85E93"/>
    <w:rsid w:val="00AD6016"/>
    <w:rsid w:val="00AE4E10"/>
    <w:rsid w:val="00AE694B"/>
    <w:rsid w:val="00AF227E"/>
    <w:rsid w:val="00AF531B"/>
    <w:rsid w:val="00B0444B"/>
    <w:rsid w:val="00B0582C"/>
    <w:rsid w:val="00B05DEA"/>
    <w:rsid w:val="00B24D55"/>
    <w:rsid w:val="00B30B5C"/>
    <w:rsid w:val="00B54263"/>
    <w:rsid w:val="00B5731C"/>
    <w:rsid w:val="00B8091D"/>
    <w:rsid w:val="00B81052"/>
    <w:rsid w:val="00B8483D"/>
    <w:rsid w:val="00B9151D"/>
    <w:rsid w:val="00B96BF5"/>
    <w:rsid w:val="00BB46D4"/>
    <w:rsid w:val="00BC45FC"/>
    <w:rsid w:val="00BC7336"/>
    <w:rsid w:val="00BD4710"/>
    <w:rsid w:val="00BD4D16"/>
    <w:rsid w:val="00BE1EA5"/>
    <w:rsid w:val="00BF1D03"/>
    <w:rsid w:val="00BF7867"/>
    <w:rsid w:val="00C03A6E"/>
    <w:rsid w:val="00C05F7B"/>
    <w:rsid w:val="00C1177C"/>
    <w:rsid w:val="00C119DD"/>
    <w:rsid w:val="00C23843"/>
    <w:rsid w:val="00C2593B"/>
    <w:rsid w:val="00C26CAF"/>
    <w:rsid w:val="00C36311"/>
    <w:rsid w:val="00C40BF4"/>
    <w:rsid w:val="00C43105"/>
    <w:rsid w:val="00C476D7"/>
    <w:rsid w:val="00C47978"/>
    <w:rsid w:val="00C52DCE"/>
    <w:rsid w:val="00C6672F"/>
    <w:rsid w:val="00C67325"/>
    <w:rsid w:val="00C87D9C"/>
    <w:rsid w:val="00CA597B"/>
    <w:rsid w:val="00CB24CE"/>
    <w:rsid w:val="00CB6767"/>
    <w:rsid w:val="00CB7737"/>
    <w:rsid w:val="00CC111A"/>
    <w:rsid w:val="00CC7584"/>
    <w:rsid w:val="00CD1D25"/>
    <w:rsid w:val="00CF2C5C"/>
    <w:rsid w:val="00D05F49"/>
    <w:rsid w:val="00D06558"/>
    <w:rsid w:val="00D2206E"/>
    <w:rsid w:val="00D33463"/>
    <w:rsid w:val="00D65394"/>
    <w:rsid w:val="00D67016"/>
    <w:rsid w:val="00D82B46"/>
    <w:rsid w:val="00D87999"/>
    <w:rsid w:val="00D93C48"/>
    <w:rsid w:val="00D93F9D"/>
    <w:rsid w:val="00DA1061"/>
    <w:rsid w:val="00DB1DBE"/>
    <w:rsid w:val="00DB4D83"/>
    <w:rsid w:val="00DC4FCC"/>
    <w:rsid w:val="00DE44F5"/>
    <w:rsid w:val="00DE4FCA"/>
    <w:rsid w:val="00DF0EC2"/>
    <w:rsid w:val="00DF23B9"/>
    <w:rsid w:val="00DF6641"/>
    <w:rsid w:val="00E21365"/>
    <w:rsid w:val="00E3103D"/>
    <w:rsid w:val="00E54EDF"/>
    <w:rsid w:val="00E63245"/>
    <w:rsid w:val="00E63F2F"/>
    <w:rsid w:val="00E71BAC"/>
    <w:rsid w:val="00E81402"/>
    <w:rsid w:val="00E909C9"/>
    <w:rsid w:val="00E91021"/>
    <w:rsid w:val="00E919DC"/>
    <w:rsid w:val="00F0216C"/>
    <w:rsid w:val="00F0598A"/>
    <w:rsid w:val="00F13411"/>
    <w:rsid w:val="00F310CF"/>
    <w:rsid w:val="00F40A7A"/>
    <w:rsid w:val="00F43A8E"/>
    <w:rsid w:val="00F4540B"/>
    <w:rsid w:val="00F46A6E"/>
    <w:rsid w:val="00F604D6"/>
    <w:rsid w:val="00F667E1"/>
    <w:rsid w:val="00F7291F"/>
    <w:rsid w:val="00F76A7C"/>
    <w:rsid w:val="00F84E12"/>
    <w:rsid w:val="00F95562"/>
    <w:rsid w:val="00FA77D4"/>
    <w:rsid w:val="00FC257C"/>
    <w:rsid w:val="00FD2ED7"/>
    <w:rsid w:val="00FE0961"/>
    <w:rsid w:val="00FE09D0"/>
    <w:rsid w:val="00FE2617"/>
    <w:rsid w:val="00FF04BE"/>
    <w:rsid w:val="00FF7A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714DE0-36E6-4298-9D4C-992DA537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3F92"/>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21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76581D"/>
    <w:pPr>
      <w:tabs>
        <w:tab w:val="center" w:pos="4153"/>
        <w:tab w:val="right" w:pos="8306"/>
      </w:tabs>
      <w:snapToGrid w:val="0"/>
    </w:pPr>
    <w:rPr>
      <w:sz w:val="20"/>
      <w:szCs w:val="20"/>
    </w:rPr>
  </w:style>
  <w:style w:type="character" w:customStyle="1" w:styleId="a6">
    <w:name w:val="頁首 字元"/>
    <w:basedOn w:val="a1"/>
    <w:link w:val="a5"/>
    <w:uiPriority w:val="99"/>
    <w:rsid w:val="0076581D"/>
    <w:rPr>
      <w:sz w:val="20"/>
      <w:szCs w:val="20"/>
    </w:rPr>
  </w:style>
  <w:style w:type="paragraph" w:styleId="a7">
    <w:name w:val="footer"/>
    <w:basedOn w:val="a0"/>
    <w:link w:val="a8"/>
    <w:uiPriority w:val="99"/>
    <w:unhideWhenUsed/>
    <w:rsid w:val="0076581D"/>
    <w:pPr>
      <w:tabs>
        <w:tab w:val="center" w:pos="4153"/>
        <w:tab w:val="right" w:pos="8306"/>
      </w:tabs>
      <w:snapToGrid w:val="0"/>
    </w:pPr>
    <w:rPr>
      <w:sz w:val="20"/>
      <w:szCs w:val="20"/>
    </w:rPr>
  </w:style>
  <w:style w:type="character" w:customStyle="1" w:styleId="a8">
    <w:name w:val="頁尾 字元"/>
    <w:basedOn w:val="a1"/>
    <w:link w:val="a7"/>
    <w:uiPriority w:val="99"/>
    <w:rsid w:val="0076581D"/>
    <w:rPr>
      <w:sz w:val="20"/>
      <w:szCs w:val="20"/>
    </w:rPr>
  </w:style>
  <w:style w:type="character" w:customStyle="1" w:styleId="apple-converted-space">
    <w:name w:val="apple-converted-space"/>
    <w:basedOn w:val="a1"/>
    <w:rsid w:val="00893958"/>
  </w:style>
  <w:style w:type="paragraph" w:styleId="a9">
    <w:name w:val="Balloon Text"/>
    <w:basedOn w:val="a0"/>
    <w:link w:val="aa"/>
    <w:uiPriority w:val="99"/>
    <w:semiHidden/>
    <w:unhideWhenUsed/>
    <w:rsid w:val="00E63F2F"/>
    <w:rPr>
      <w:rFonts w:asciiTheme="majorHAnsi" w:eastAsiaTheme="majorEastAsia" w:hAnsiTheme="majorHAnsi" w:cstheme="majorBidi"/>
      <w:sz w:val="18"/>
      <w:szCs w:val="18"/>
    </w:rPr>
  </w:style>
  <w:style w:type="character" w:customStyle="1" w:styleId="aa">
    <w:name w:val="註解方塊文字 字元"/>
    <w:basedOn w:val="a1"/>
    <w:link w:val="a9"/>
    <w:uiPriority w:val="99"/>
    <w:semiHidden/>
    <w:rsid w:val="00E63F2F"/>
    <w:rPr>
      <w:rFonts w:asciiTheme="majorHAnsi" w:eastAsiaTheme="majorEastAsia" w:hAnsiTheme="majorHAnsi" w:cstheme="majorBidi"/>
      <w:sz w:val="18"/>
      <w:szCs w:val="18"/>
    </w:rPr>
  </w:style>
  <w:style w:type="paragraph" w:styleId="ab">
    <w:name w:val="List Paragraph"/>
    <w:basedOn w:val="a0"/>
    <w:uiPriority w:val="34"/>
    <w:qFormat/>
    <w:rsid w:val="001B15D1"/>
    <w:pPr>
      <w:ind w:leftChars="200" w:left="480"/>
    </w:pPr>
  </w:style>
  <w:style w:type="character" w:styleId="ac">
    <w:name w:val="annotation reference"/>
    <w:basedOn w:val="a1"/>
    <w:uiPriority w:val="99"/>
    <w:semiHidden/>
    <w:unhideWhenUsed/>
    <w:rsid w:val="00C476D7"/>
    <w:rPr>
      <w:sz w:val="18"/>
      <w:szCs w:val="18"/>
    </w:rPr>
  </w:style>
  <w:style w:type="paragraph" w:styleId="ad">
    <w:name w:val="annotation text"/>
    <w:basedOn w:val="a0"/>
    <w:link w:val="ae"/>
    <w:uiPriority w:val="99"/>
    <w:semiHidden/>
    <w:unhideWhenUsed/>
    <w:rsid w:val="00C476D7"/>
  </w:style>
  <w:style w:type="character" w:customStyle="1" w:styleId="ae">
    <w:name w:val="註解文字 字元"/>
    <w:basedOn w:val="a1"/>
    <w:link w:val="ad"/>
    <w:uiPriority w:val="99"/>
    <w:semiHidden/>
    <w:rsid w:val="00C476D7"/>
  </w:style>
  <w:style w:type="paragraph" w:styleId="af">
    <w:name w:val="annotation subject"/>
    <w:basedOn w:val="ad"/>
    <w:next w:val="ad"/>
    <w:link w:val="af0"/>
    <w:uiPriority w:val="99"/>
    <w:semiHidden/>
    <w:unhideWhenUsed/>
    <w:rsid w:val="00C476D7"/>
    <w:rPr>
      <w:b/>
      <w:bCs/>
    </w:rPr>
  </w:style>
  <w:style w:type="character" w:customStyle="1" w:styleId="af0">
    <w:name w:val="註解主旨 字元"/>
    <w:basedOn w:val="ae"/>
    <w:link w:val="af"/>
    <w:uiPriority w:val="99"/>
    <w:semiHidden/>
    <w:rsid w:val="00C476D7"/>
    <w:rPr>
      <w:b/>
      <w:bCs/>
    </w:rPr>
  </w:style>
  <w:style w:type="paragraph" w:styleId="Web">
    <w:name w:val="Normal (Web)"/>
    <w:basedOn w:val="a0"/>
    <w:uiPriority w:val="99"/>
    <w:semiHidden/>
    <w:unhideWhenUsed/>
    <w:rsid w:val="00056C87"/>
    <w:pPr>
      <w:widowControl/>
      <w:spacing w:before="100" w:beforeAutospacing="1" w:after="100" w:afterAutospacing="1"/>
    </w:pPr>
    <w:rPr>
      <w:rFonts w:ascii="新細明體" w:eastAsia="新細明體" w:hAnsi="新細明體" w:cs="新細明體"/>
      <w:kern w:val="0"/>
      <w:szCs w:val="24"/>
    </w:rPr>
  </w:style>
  <w:style w:type="character" w:styleId="af1">
    <w:name w:val="Strong"/>
    <w:basedOn w:val="a1"/>
    <w:uiPriority w:val="22"/>
    <w:qFormat/>
    <w:rsid w:val="00762A1C"/>
    <w:rPr>
      <w:b/>
      <w:bCs/>
    </w:rPr>
  </w:style>
  <w:style w:type="character" w:styleId="af2">
    <w:name w:val="Hyperlink"/>
    <w:basedOn w:val="a1"/>
    <w:uiPriority w:val="99"/>
    <w:unhideWhenUsed/>
    <w:rsid w:val="00801D21"/>
    <w:rPr>
      <w:color w:val="0000FF"/>
      <w:u w:val="single"/>
    </w:rPr>
  </w:style>
  <w:style w:type="character" w:styleId="af3">
    <w:name w:val="Placeholder Text"/>
    <w:basedOn w:val="a1"/>
    <w:uiPriority w:val="99"/>
    <w:semiHidden/>
    <w:rsid w:val="00525936"/>
    <w:rPr>
      <w:color w:val="808080"/>
    </w:rPr>
  </w:style>
  <w:style w:type="paragraph" w:styleId="a">
    <w:name w:val="List Bullet"/>
    <w:basedOn w:val="a0"/>
    <w:uiPriority w:val="99"/>
    <w:unhideWhenUsed/>
    <w:rsid w:val="00B30B5C"/>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3110">
      <w:bodyDiv w:val="1"/>
      <w:marLeft w:val="0"/>
      <w:marRight w:val="0"/>
      <w:marTop w:val="0"/>
      <w:marBottom w:val="0"/>
      <w:divBdr>
        <w:top w:val="none" w:sz="0" w:space="0" w:color="auto"/>
        <w:left w:val="none" w:sz="0" w:space="0" w:color="auto"/>
        <w:bottom w:val="none" w:sz="0" w:space="0" w:color="auto"/>
        <w:right w:val="none" w:sz="0" w:space="0" w:color="auto"/>
      </w:divBdr>
    </w:div>
    <w:div w:id="167448651">
      <w:bodyDiv w:val="1"/>
      <w:marLeft w:val="0"/>
      <w:marRight w:val="0"/>
      <w:marTop w:val="0"/>
      <w:marBottom w:val="0"/>
      <w:divBdr>
        <w:top w:val="none" w:sz="0" w:space="0" w:color="auto"/>
        <w:left w:val="none" w:sz="0" w:space="0" w:color="auto"/>
        <w:bottom w:val="none" w:sz="0" w:space="0" w:color="auto"/>
        <w:right w:val="none" w:sz="0" w:space="0" w:color="auto"/>
      </w:divBdr>
      <w:divsChild>
        <w:div w:id="1458184555">
          <w:marLeft w:val="547"/>
          <w:marRight w:val="0"/>
          <w:marTop w:val="154"/>
          <w:marBottom w:val="0"/>
          <w:divBdr>
            <w:top w:val="none" w:sz="0" w:space="0" w:color="auto"/>
            <w:left w:val="none" w:sz="0" w:space="0" w:color="auto"/>
            <w:bottom w:val="none" w:sz="0" w:space="0" w:color="auto"/>
            <w:right w:val="none" w:sz="0" w:space="0" w:color="auto"/>
          </w:divBdr>
        </w:div>
        <w:div w:id="925722872">
          <w:marLeft w:val="547"/>
          <w:marRight w:val="0"/>
          <w:marTop w:val="154"/>
          <w:marBottom w:val="0"/>
          <w:divBdr>
            <w:top w:val="none" w:sz="0" w:space="0" w:color="auto"/>
            <w:left w:val="none" w:sz="0" w:space="0" w:color="auto"/>
            <w:bottom w:val="none" w:sz="0" w:space="0" w:color="auto"/>
            <w:right w:val="none" w:sz="0" w:space="0" w:color="auto"/>
          </w:divBdr>
        </w:div>
        <w:div w:id="2061632912">
          <w:marLeft w:val="547"/>
          <w:marRight w:val="0"/>
          <w:marTop w:val="154"/>
          <w:marBottom w:val="0"/>
          <w:divBdr>
            <w:top w:val="none" w:sz="0" w:space="0" w:color="auto"/>
            <w:left w:val="none" w:sz="0" w:space="0" w:color="auto"/>
            <w:bottom w:val="none" w:sz="0" w:space="0" w:color="auto"/>
            <w:right w:val="none" w:sz="0" w:space="0" w:color="auto"/>
          </w:divBdr>
        </w:div>
        <w:div w:id="786243469">
          <w:marLeft w:val="547"/>
          <w:marRight w:val="0"/>
          <w:marTop w:val="154"/>
          <w:marBottom w:val="0"/>
          <w:divBdr>
            <w:top w:val="none" w:sz="0" w:space="0" w:color="auto"/>
            <w:left w:val="none" w:sz="0" w:space="0" w:color="auto"/>
            <w:bottom w:val="none" w:sz="0" w:space="0" w:color="auto"/>
            <w:right w:val="none" w:sz="0" w:space="0" w:color="auto"/>
          </w:divBdr>
        </w:div>
        <w:div w:id="1555309444">
          <w:marLeft w:val="547"/>
          <w:marRight w:val="0"/>
          <w:marTop w:val="154"/>
          <w:marBottom w:val="0"/>
          <w:divBdr>
            <w:top w:val="none" w:sz="0" w:space="0" w:color="auto"/>
            <w:left w:val="none" w:sz="0" w:space="0" w:color="auto"/>
            <w:bottom w:val="none" w:sz="0" w:space="0" w:color="auto"/>
            <w:right w:val="none" w:sz="0" w:space="0" w:color="auto"/>
          </w:divBdr>
        </w:div>
      </w:divsChild>
    </w:div>
    <w:div w:id="309604733">
      <w:bodyDiv w:val="1"/>
      <w:marLeft w:val="0"/>
      <w:marRight w:val="0"/>
      <w:marTop w:val="0"/>
      <w:marBottom w:val="0"/>
      <w:divBdr>
        <w:top w:val="none" w:sz="0" w:space="0" w:color="auto"/>
        <w:left w:val="none" w:sz="0" w:space="0" w:color="auto"/>
        <w:bottom w:val="none" w:sz="0" w:space="0" w:color="auto"/>
        <w:right w:val="none" w:sz="0" w:space="0" w:color="auto"/>
      </w:divBdr>
      <w:divsChild>
        <w:div w:id="1220283978">
          <w:marLeft w:val="432"/>
          <w:marRight w:val="0"/>
          <w:marTop w:val="125"/>
          <w:marBottom w:val="0"/>
          <w:divBdr>
            <w:top w:val="none" w:sz="0" w:space="0" w:color="auto"/>
            <w:left w:val="none" w:sz="0" w:space="0" w:color="auto"/>
            <w:bottom w:val="none" w:sz="0" w:space="0" w:color="auto"/>
            <w:right w:val="none" w:sz="0" w:space="0" w:color="auto"/>
          </w:divBdr>
        </w:div>
        <w:div w:id="1748456341">
          <w:marLeft w:val="432"/>
          <w:marRight w:val="0"/>
          <w:marTop w:val="125"/>
          <w:marBottom w:val="0"/>
          <w:divBdr>
            <w:top w:val="none" w:sz="0" w:space="0" w:color="auto"/>
            <w:left w:val="none" w:sz="0" w:space="0" w:color="auto"/>
            <w:bottom w:val="none" w:sz="0" w:space="0" w:color="auto"/>
            <w:right w:val="none" w:sz="0" w:space="0" w:color="auto"/>
          </w:divBdr>
        </w:div>
        <w:div w:id="2069065964">
          <w:marLeft w:val="432"/>
          <w:marRight w:val="0"/>
          <w:marTop w:val="125"/>
          <w:marBottom w:val="0"/>
          <w:divBdr>
            <w:top w:val="none" w:sz="0" w:space="0" w:color="auto"/>
            <w:left w:val="none" w:sz="0" w:space="0" w:color="auto"/>
            <w:bottom w:val="none" w:sz="0" w:space="0" w:color="auto"/>
            <w:right w:val="none" w:sz="0" w:space="0" w:color="auto"/>
          </w:divBdr>
        </w:div>
        <w:div w:id="491724089">
          <w:marLeft w:val="432"/>
          <w:marRight w:val="0"/>
          <w:marTop w:val="125"/>
          <w:marBottom w:val="0"/>
          <w:divBdr>
            <w:top w:val="none" w:sz="0" w:space="0" w:color="auto"/>
            <w:left w:val="none" w:sz="0" w:space="0" w:color="auto"/>
            <w:bottom w:val="none" w:sz="0" w:space="0" w:color="auto"/>
            <w:right w:val="none" w:sz="0" w:space="0" w:color="auto"/>
          </w:divBdr>
        </w:div>
      </w:divsChild>
    </w:div>
    <w:div w:id="322507820">
      <w:bodyDiv w:val="1"/>
      <w:marLeft w:val="0"/>
      <w:marRight w:val="0"/>
      <w:marTop w:val="0"/>
      <w:marBottom w:val="0"/>
      <w:divBdr>
        <w:top w:val="none" w:sz="0" w:space="0" w:color="auto"/>
        <w:left w:val="none" w:sz="0" w:space="0" w:color="auto"/>
        <w:bottom w:val="none" w:sz="0" w:space="0" w:color="auto"/>
        <w:right w:val="none" w:sz="0" w:space="0" w:color="auto"/>
      </w:divBdr>
    </w:div>
    <w:div w:id="358355630">
      <w:bodyDiv w:val="1"/>
      <w:marLeft w:val="0"/>
      <w:marRight w:val="0"/>
      <w:marTop w:val="0"/>
      <w:marBottom w:val="0"/>
      <w:divBdr>
        <w:top w:val="none" w:sz="0" w:space="0" w:color="auto"/>
        <w:left w:val="none" w:sz="0" w:space="0" w:color="auto"/>
        <w:bottom w:val="none" w:sz="0" w:space="0" w:color="auto"/>
        <w:right w:val="none" w:sz="0" w:space="0" w:color="auto"/>
      </w:divBdr>
      <w:divsChild>
        <w:div w:id="544294730">
          <w:marLeft w:val="547"/>
          <w:marRight w:val="0"/>
          <w:marTop w:val="154"/>
          <w:marBottom w:val="0"/>
          <w:divBdr>
            <w:top w:val="none" w:sz="0" w:space="0" w:color="auto"/>
            <w:left w:val="none" w:sz="0" w:space="0" w:color="auto"/>
            <w:bottom w:val="none" w:sz="0" w:space="0" w:color="auto"/>
            <w:right w:val="none" w:sz="0" w:space="0" w:color="auto"/>
          </w:divBdr>
        </w:div>
        <w:div w:id="1162237068">
          <w:marLeft w:val="547"/>
          <w:marRight w:val="0"/>
          <w:marTop w:val="154"/>
          <w:marBottom w:val="0"/>
          <w:divBdr>
            <w:top w:val="none" w:sz="0" w:space="0" w:color="auto"/>
            <w:left w:val="none" w:sz="0" w:space="0" w:color="auto"/>
            <w:bottom w:val="none" w:sz="0" w:space="0" w:color="auto"/>
            <w:right w:val="none" w:sz="0" w:space="0" w:color="auto"/>
          </w:divBdr>
        </w:div>
        <w:div w:id="1867206763">
          <w:marLeft w:val="547"/>
          <w:marRight w:val="0"/>
          <w:marTop w:val="154"/>
          <w:marBottom w:val="0"/>
          <w:divBdr>
            <w:top w:val="none" w:sz="0" w:space="0" w:color="auto"/>
            <w:left w:val="none" w:sz="0" w:space="0" w:color="auto"/>
            <w:bottom w:val="none" w:sz="0" w:space="0" w:color="auto"/>
            <w:right w:val="none" w:sz="0" w:space="0" w:color="auto"/>
          </w:divBdr>
        </w:div>
        <w:div w:id="1891380996">
          <w:marLeft w:val="547"/>
          <w:marRight w:val="0"/>
          <w:marTop w:val="154"/>
          <w:marBottom w:val="0"/>
          <w:divBdr>
            <w:top w:val="none" w:sz="0" w:space="0" w:color="auto"/>
            <w:left w:val="none" w:sz="0" w:space="0" w:color="auto"/>
            <w:bottom w:val="none" w:sz="0" w:space="0" w:color="auto"/>
            <w:right w:val="none" w:sz="0" w:space="0" w:color="auto"/>
          </w:divBdr>
        </w:div>
        <w:div w:id="1895582415">
          <w:marLeft w:val="547"/>
          <w:marRight w:val="0"/>
          <w:marTop w:val="154"/>
          <w:marBottom w:val="0"/>
          <w:divBdr>
            <w:top w:val="none" w:sz="0" w:space="0" w:color="auto"/>
            <w:left w:val="none" w:sz="0" w:space="0" w:color="auto"/>
            <w:bottom w:val="none" w:sz="0" w:space="0" w:color="auto"/>
            <w:right w:val="none" w:sz="0" w:space="0" w:color="auto"/>
          </w:divBdr>
        </w:div>
      </w:divsChild>
    </w:div>
    <w:div w:id="423765558">
      <w:bodyDiv w:val="1"/>
      <w:marLeft w:val="0"/>
      <w:marRight w:val="0"/>
      <w:marTop w:val="0"/>
      <w:marBottom w:val="0"/>
      <w:divBdr>
        <w:top w:val="none" w:sz="0" w:space="0" w:color="auto"/>
        <w:left w:val="none" w:sz="0" w:space="0" w:color="auto"/>
        <w:bottom w:val="none" w:sz="0" w:space="0" w:color="auto"/>
        <w:right w:val="none" w:sz="0" w:space="0" w:color="auto"/>
      </w:divBdr>
      <w:divsChild>
        <w:div w:id="28534145">
          <w:marLeft w:val="432"/>
          <w:marRight w:val="0"/>
          <w:marTop w:val="125"/>
          <w:marBottom w:val="0"/>
          <w:divBdr>
            <w:top w:val="none" w:sz="0" w:space="0" w:color="auto"/>
            <w:left w:val="none" w:sz="0" w:space="0" w:color="auto"/>
            <w:bottom w:val="none" w:sz="0" w:space="0" w:color="auto"/>
            <w:right w:val="none" w:sz="0" w:space="0" w:color="auto"/>
          </w:divBdr>
        </w:div>
      </w:divsChild>
    </w:div>
    <w:div w:id="497425223">
      <w:bodyDiv w:val="1"/>
      <w:marLeft w:val="0"/>
      <w:marRight w:val="0"/>
      <w:marTop w:val="0"/>
      <w:marBottom w:val="0"/>
      <w:divBdr>
        <w:top w:val="none" w:sz="0" w:space="0" w:color="auto"/>
        <w:left w:val="none" w:sz="0" w:space="0" w:color="auto"/>
        <w:bottom w:val="none" w:sz="0" w:space="0" w:color="auto"/>
        <w:right w:val="none" w:sz="0" w:space="0" w:color="auto"/>
      </w:divBdr>
      <w:divsChild>
        <w:div w:id="2019388397">
          <w:marLeft w:val="547"/>
          <w:marRight w:val="0"/>
          <w:marTop w:val="96"/>
          <w:marBottom w:val="0"/>
          <w:divBdr>
            <w:top w:val="none" w:sz="0" w:space="0" w:color="auto"/>
            <w:left w:val="none" w:sz="0" w:space="0" w:color="auto"/>
            <w:bottom w:val="none" w:sz="0" w:space="0" w:color="auto"/>
            <w:right w:val="none" w:sz="0" w:space="0" w:color="auto"/>
          </w:divBdr>
        </w:div>
      </w:divsChild>
    </w:div>
    <w:div w:id="534732921">
      <w:bodyDiv w:val="1"/>
      <w:marLeft w:val="0"/>
      <w:marRight w:val="0"/>
      <w:marTop w:val="0"/>
      <w:marBottom w:val="0"/>
      <w:divBdr>
        <w:top w:val="none" w:sz="0" w:space="0" w:color="auto"/>
        <w:left w:val="none" w:sz="0" w:space="0" w:color="auto"/>
        <w:bottom w:val="none" w:sz="0" w:space="0" w:color="auto"/>
        <w:right w:val="none" w:sz="0" w:space="0" w:color="auto"/>
      </w:divBdr>
      <w:divsChild>
        <w:div w:id="1054239235">
          <w:marLeft w:val="432"/>
          <w:marRight w:val="0"/>
          <w:marTop w:val="125"/>
          <w:marBottom w:val="0"/>
          <w:divBdr>
            <w:top w:val="none" w:sz="0" w:space="0" w:color="auto"/>
            <w:left w:val="none" w:sz="0" w:space="0" w:color="auto"/>
            <w:bottom w:val="none" w:sz="0" w:space="0" w:color="auto"/>
            <w:right w:val="none" w:sz="0" w:space="0" w:color="auto"/>
          </w:divBdr>
        </w:div>
      </w:divsChild>
    </w:div>
    <w:div w:id="726992607">
      <w:bodyDiv w:val="1"/>
      <w:marLeft w:val="0"/>
      <w:marRight w:val="0"/>
      <w:marTop w:val="0"/>
      <w:marBottom w:val="0"/>
      <w:divBdr>
        <w:top w:val="none" w:sz="0" w:space="0" w:color="auto"/>
        <w:left w:val="none" w:sz="0" w:space="0" w:color="auto"/>
        <w:bottom w:val="none" w:sz="0" w:space="0" w:color="auto"/>
        <w:right w:val="none" w:sz="0" w:space="0" w:color="auto"/>
      </w:divBdr>
      <w:divsChild>
        <w:div w:id="747456334">
          <w:marLeft w:val="547"/>
          <w:marRight w:val="0"/>
          <w:marTop w:val="134"/>
          <w:marBottom w:val="0"/>
          <w:divBdr>
            <w:top w:val="none" w:sz="0" w:space="0" w:color="auto"/>
            <w:left w:val="none" w:sz="0" w:space="0" w:color="auto"/>
            <w:bottom w:val="none" w:sz="0" w:space="0" w:color="auto"/>
            <w:right w:val="none" w:sz="0" w:space="0" w:color="auto"/>
          </w:divBdr>
        </w:div>
      </w:divsChild>
    </w:div>
    <w:div w:id="747726205">
      <w:bodyDiv w:val="1"/>
      <w:marLeft w:val="0"/>
      <w:marRight w:val="0"/>
      <w:marTop w:val="0"/>
      <w:marBottom w:val="0"/>
      <w:divBdr>
        <w:top w:val="none" w:sz="0" w:space="0" w:color="auto"/>
        <w:left w:val="none" w:sz="0" w:space="0" w:color="auto"/>
        <w:bottom w:val="none" w:sz="0" w:space="0" w:color="auto"/>
        <w:right w:val="none" w:sz="0" w:space="0" w:color="auto"/>
      </w:divBdr>
      <w:divsChild>
        <w:div w:id="243221350">
          <w:marLeft w:val="547"/>
          <w:marRight w:val="0"/>
          <w:marTop w:val="96"/>
          <w:marBottom w:val="0"/>
          <w:divBdr>
            <w:top w:val="none" w:sz="0" w:space="0" w:color="auto"/>
            <w:left w:val="none" w:sz="0" w:space="0" w:color="auto"/>
            <w:bottom w:val="none" w:sz="0" w:space="0" w:color="auto"/>
            <w:right w:val="none" w:sz="0" w:space="0" w:color="auto"/>
          </w:divBdr>
        </w:div>
      </w:divsChild>
    </w:div>
    <w:div w:id="866910380">
      <w:bodyDiv w:val="1"/>
      <w:marLeft w:val="0"/>
      <w:marRight w:val="0"/>
      <w:marTop w:val="0"/>
      <w:marBottom w:val="0"/>
      <w:divBdr>
        <w:top w:val="none" w:sz="0" w:space="0" w:color="auto"/>
        <w:left w:val="none" w:sz="0" w:space="0" w:color="auto"/>
        <w:bottom w:val="none" w:sz="0" w:space="0" w:color="auto"/>
        <w:right w:val="none" w:sz="0" w:space="0" w:color="auto"/>
      </w:divBdr>
    </w:div>
    <w:div w:id="948510364">
      <w:bodyDiv w:val="1"/>
      <w:marLeft w:val="0"/>
      <w:marRight w:val="0"/>
      <w:marTop w:val="0"/>
      <w:marBottom w:val="0"/>
      <w:divBdr>
        <w:top w:val="none" w:sz="0" w:space="0" w:color="auto"/>
        <w:left w:val="none" w:sz="0" w:space="0" w:color="auto"/>
        <w:bottom w:val="none" w:sz="0" w:space="0" w:color="auto"/>
        <w:right w:val="none" w:sz="0" w:space="0" w:color="auto"/>
      </w:divBdr>
    </w:div>
    <w:div w:id="972292166">
      <w:bodyDiv w:val="1"/>
      <w:marLeft w:val="0"/>
      <w:marRight w:val="0"/>
      <w:marTop w:val="0"/>
      <w:marBottom w:val="0"/>
      <w:divBdr>
        <w:top w:val="none" w:sz="0" w:space="0" w:color="auto"/>
        <w:left w:val="none" w:sz="0" w:space="0" w:color="auto"/>
        <w:bottom w:val="none" w:sz="0" w:space="0" w:color="auto"/>
        <w:right w:val="none" w:sz="0" w:space="0" w:color="auto"/>
      </w:divBdr>
      <w:divsChild>
        <w:div w:id="797988251">
          <w:marLeft w:val="547"/>
          <w:marRight w:val="0"/>
          <w:marTop w:val="96"/>
          <w:marBottom w:val="0"/>
          <w:divBdr>
            <w:top w:val="none" w:sz="0" w:space="0" w:color="auto"/>
            <w:left w:val="none" w:sz="0" w:space="0" w:color="auto"/>
            <w:bottom w:val="none" w:sz="0" w:space="0" w:color="auto"/>
            <w:right w:val="none" w:sz="0" w:space="0" w:color="auto"/>
          </w:divBdr>
        </w:div>
      </w:divsChild>
    </w:div>
    <w:div w:id="983239460">
      <w:bodyDiv w:val="1"/>
      <w:marLeft w:val="0"/>
      <w:marRight w:val="0"/>
      <w:marTop w:val="0"/>
      <w:marBottom w:val="0"/>
      <w:divBdr>
        <w:top w:val="none" w:sz="0" w:space="0" w:color="auto"/>
        <w:left w:val="none" w:sz="0" w:space="0" w:color="auto"/>
        <w:bottom w:val="none" w:sz="0" w:space="0" w:color="auto"/>
        <w:right w:val="none" w:sz="0" w:space="0" w:color="auto"/>
      </w:divBdr>
    </w:div>
    <w:div w:id="1038623860">
      <w:bodyDiv w:val="1"/>
      <w:marLeft w:val="0"/>
      <w:marRight w:val="0"/>
      <w:marTop w:val="0"/>
      <w:marBottom w:val="0"/>
      <w:divBdr>
        <w:top w:val="none" w:sz="0" w:space="0" w:color="auto"/>
        <w:left w:val="none" w:sz="0" w:space="0" w:color="auto"/>
        <w:bottom w:val="none" w:sz="0" w:space="0" w:color="auto"/>
        <w:right w:val="none" w:sz="0" w:space="0" w:color="auto"/>
      </w:divBdr>
      <w:divsChild>
        <w:div w:id="1966498427">
          <w:marLeft w:val="547"/>
          <w:marRight w:val="0"/>
          <w:marTop w:val="134"/>
          <w:marBottom w:val="0"/>
          <w:divBdr>
            <w:top w:val="none" w:sz="0" w:space="0" w:color="auto"/>
            <w:left w:val="none" w:sz="0" w:space="0" w:color="auto"/>
            <w:bottom w:val="none" w:sz="0" w:space="0" w:color="auto"/>
            <w:right w:val="none" w:sz="0" w:space="0" w:color="auto"/>
          </w:divBdr>
        </w:div>
      </w:divsChild>
    </w:div>
    <w:div w:id="1041514156">
      <w:bodyDiv w:val="1"/>
      <w:marLeft w:val="0"/>
      <w:marRight w:val="0"/>
      <w:marTop w:val="0"/>
      <w:marBottom w:val="0"/>
      <w:divBdr>
        <w:top w:val="none" w:sz="0" w:space="0" w:color="auto"/>
        <w:left w:val="none" w:sz="0" w:space="0" w:color="auto"/>
        <w:bottom w:val="none" w:sz="0" w:space="0" w:color="auto"/>
        <w:right w:val="none" w:sz="0" w:space="0" w:color="auto"/>
      </w:divBdr>
      <w:divsChild>
        <w:div w:id="1880707049">
          <w:marLeft w:val="432"/>
          <w:marRight w:val="0"/>
          <w:marTop w:val="125"/>
          <w:marBottom w:val="0"/>
          <w:divBdr>
            <w:top w:val="none" w:sz="0" w:space="0" w:color="auto"/>
            <w:left w:val="none" w:sz="0" w:space="0" w:color="auto"/>
            <w:bottom w:val="none" w:sz="0" w:space="0" w:color="auto"/>
            <w:right w:val="none" w:sz="0" w:space="0" w:color="auto"/>
          </w:divBdr>
        </w:div>
      </w:divsChild>
    </w:div>
    <w:div w:id="1054040291">
      <w:bodyDiv w:val="1"/>
      <w:marLeft w:val="0"/>
      <w:marRight w:val="0"/>
      <w:marTop w:val="0"/>
      <w:marBottom w:val="0"/>
      <w:divBdr>
        <w:top w:val="none" w:sz="0" w:space="0" w:color="auto"/>
        <w:left w:val="none" w:sz="0" w:space="0" w:color="auto"/>
        <w:bottom w:val="none" w:sz="0" w:space="0" w:color="auto"/>
        <w:right w:val="none" w:sz="0" w:space="0" w:color="auto"/>
      </w:divBdr>
      <w:divsChild>
        <w:div w:id="1742831431">
          <w:marLeft w:val="432"/>
          <w:marRight w:val="0"/>
          <w:marTop w:val="154"/>
          <w:marBottom w:val="0"/>
          <w:divBdr>
            <w:top w:val="none" w:sz="0" w:space="0" w:color="auto"/>
            <w:left w:val="none" w:sz="0" w:space="0" w:color="auto"/>
            <w:bottom w:val="none" w:sz="0" w:space="0" w:color="auto"/>
            <w:right w:val="none" w:sz="0" w:space="0" w:color="auto"/>
          </w:divBdr>
        </w:div>
        <w:div w:id="438183379">
          <w:marLeft w:val="432"/>
          <w:marRight w:val="0"/>
          <w:marTop w:val="154"/>
          <w:marBottom w:val="0"/>
          <w:divBdr>
            <w:top w:val="none" w:sz="0" w:space="0" w:color="auto"/>
            <w:left w:val="none" w:sz="0" w:space="0" w:color="auto"/>
            <w:bottom w:val="none" w:sz="0" w:space="0" w:color="auto"/>
            <w:right w:val="none" w:sz="0" w:space="0" w:color="auto"/>
          </w:divBdr>
        </w:div>
        <w:div w:id="271323238">
          <w:marLeft w:val="432"/>
          <w:marRight w:val="0"/>
          <w:marTop w:val="154"/>
          <w:marBottom w:val="0"/>
          <w:divBdr>
            <w:top w:val="none" w:sz="0" w:space="0" w:color="auto"/>
            <w:left w:val="none" w:sz="0" w:space="0" w:color="auto"/>
            <w:bottom w:val="none" w:sz="0" w:space="0" w:color="auto"/>
            <w:right w:val="none" w:sz="0" w:space="0" w:color="auto"/>
          </w:divBdr>
        </w:div>
        <w:div w:id="2142113469">
          <w:marLeft w:val="432"/>
          <w:marRight w:val="0"/>
          <w:marTop w:val="154"/>
          <w:marBottom w:val="0"/>
          <w:divBdr>
            <w:top w:val="none" w:sz="0" w:space="0" w:color="auto"/>
            <w:left w:val="none" w:sz="0" w:space="0" w:color="auto"/>
            <w:bottom w:val="none" w:sz="0" w:space="0" w:color="auto"/>
            <w:right w:val="none" w:sz="0" w:space="0" w:color="auto"/>
          </w:divBdr>
        </w:div>
        <w:div w:id="288359562">
          <w:marLeft w:val="432"/>
          <w:marRight w:val="0"/>
          <w:marTop w:val="154"/>
          <w:marBottom w:val="0"/>
          <w:divBdr>
            <w:top w:val="none" w:sz="0" w:space="0" w:color="auto"/>
            <w:left w:val="none" w:sz="0" w:space="0" w:color="auto"/>
            <w:bottom w:val="none" w:sz="0" w:space="0" w:color="auto"/>
            <w:right w:val="none" w:sz="0" w:space="0" w:color="auto"/>
          </w:divBdr>
        </w:div>
        <w:div w:id="501629795">
          <w:marLeft w:val="432"/>
          <w:marRight w:val="0"/>
          <w:marTop w:val="154"/>
          <w:marBottom w:val="0"/>
          <w:divBdr>
            <w:top w:val="none" w:sz="0" w:space="0" w:color="auto"/>
            <w:left w:val="none" w:sz="0" w:space="0" w:color="auto"/>
            <w:bottom w:val="none" w:sz="0" w:space="0" w:color="auto"/>
            <w:right w:val="none" w:sz="0" w:space="0" w:color="auto"/>
          </w:divBdr>
        </w:div>
      </w:divsChild>
    </w:div>
    <w:div w:id="1063481313">
      <w:bodyDiv w:val="1"/>
      <w:marLeft w:val="0"/>
      <w:marRight w:val="0"/>
      <w:marTop w:val="0"/>
      <w:marBottom w:val="0"/>
      <w:divBdr>
        <w:top w:val="none" w:sz="0" w:space="0" w:color="auto"/>
        <w:left w:val="none" w:sz="0" w:space="0" w:color="auto"/>
        <w:bottom w:val="none" w:sz="0" w:space="0" w:color="auto"/>
        <w:right w:val="none" w:sz="0" w:space="0" w:color="auto"/>
      </w:divBdr>
      <w:divsChild>
        <w:div w:id="127168645">
          <w:marLeft w:val="547"/>
          <w:marRight w:val="0"/>
          <w:marTop w:val="154"/>
          <w:marBottom w:val="0"/>
          <w:divBdr>
            <w:top w:val="none" w:sz="0" w:space="0" w:color="auto"/>
            <w:left w:val="none" w:sz="0" w:space="0" w:color="auto"/>
            <w:bottom w:val="none" w:sz="0" w:space="0" w:color="auto"/>
            <w:right w:val="none" w:sz="0" w:space="0" w:color="auto"/>
          </w:divBdr>
        </w:div>
        <w:div w:id="898713706">
          <w:marLeft w:val="547"/>
          <w:marRight w:val="0"/>
          <w:marTop w:val="154"/>
          <w:marBottom w:val="0"/>
          <w:divBdr>
            <w:top w:val="none" w:sz="0" w:space="0" w:color="auto"/>
            <w:left w:val="none" w:sz="0" w:space="0" w:color="auto"/>
            <w:bottom w:val="none" w:sz="0" w:space="0" w:color="auto"/>
            <w:right w:val="none" w:sz="0" w:space="0" w:color="auto"/>
          </w:divBdr>
        </w:div>
        <w:div w:id="1095125734">
          <w:marLeft w:val="547"/>
          <w:marRight w:val="0"/>
          <w:marTop w:val="154"/>
          <w:marBottom w:val="0"/>
          <w:divBdr>
            <w:top w:val="none" w:sz="0" w:space="0" w:color="auto"/>
            <w:left w:val="none" w:sz="0" w:space="0" w:color="auto"/>
            <w:bottom w:val="none" w:sz="0" w:space="0" w:color="auto"/>
            <w:right w:val="none" w:sz="0" w:space="0" w:color="auto"/>
          </w:divBdr>
        </w:div>
        <w:div w:id="1462262692">
          <w:marLeft w:val="547"/>
          <w:marRight w:val="0"/>
          <w:marTop w:val="154"/>
          <w:marBottom w:val="0"/>
          <w:divBdr>
            <w:top w:val="none" w:sz="0" w:space="0" w:color="auto"/>
            <w:left w:val="none" w:sz="0" w:space="0" w:color="auto"/>
            <w:bottom w:val="none" w:sz="0" w:space="0" w:color="auto"/>
            <w:right w:val="none" w:sz="0" w:space="0" w:color="auto"/>
          </w:divBdr>
        </w:div>
        <w:div w:id="1561090054">
          <w:marLeft w:val="547"/>
          <w:marRight w:val="0"/>
          <w:marTop w:val="154"/>
          <w:marBottom w:val="0"/>
          <w:divBdr>
            <w:top w:val="none" w:sz="0" w:space="0" w:color="auto"/>
            <w:left w:val="none" w:sz="0" w:space="0" w:color="auto"/>
            <w:bottom w:val="none" w:sz="0" w:space="0" w:color="auto"/>
            <w:right w:val="none" w:sz="0" w:space="0" w:color="auto"/>
          </w:divBdr>
        </w:div>
      </w:divsChild>
    </w:div>
    <w:div w:id="1122655714">
      <w:bodyDiv w:val="1"/>
      <w:marLeft w:val="0"/>
      <w:marRight w:val="0"/>
      <w:marTop w:val="0"/>
      <w:marBottom w:val="0"/>
      <w:divBdr>
        <w:top w:val="none" w:sz="0" w:space="0" w:color="auto"/>
        <w:left w:val="none" w:sz="0" w:space="0" w:color="auto"/>
        <w:bottom w:val="none" w:sz="0" w:space="0" w:color="auto"/>
        <w:right w:val="none" w:sz="0" w:space="0" w:color="auto"/>
      </w:divBdr>
    </w:div>
    <w:div w:id="1132864162">
      <w:bodyDiv w:val="1"/>
      <w:marLeft w:val="0"/>
      <w:marRight w:val="0"/>
      <w:marTop w:val="0"/>
      <w:marBottom w:val="0"/>
      <w:divBdr>
        <w:top w:val="none" w:sz="0" w:space="0" w:color="auto"/>
        <w:left w:val="none" w:sz="0" w:space="0" w:color="auto"/>
        <w:bottom w:val="none" w:sz="0" w:space="0" w:color="auto"/>
        <w:right w:val="none" w:sz="0" w:space="0" w:color="auto"/>
      </w:divBdr>
      <w:divsChild>
        <w:div w:id="855198367">
          <w:marLeft w:val="547"/>
          <w:marRight w:val="0"/>
          <w:marTop w:val="115"/>
          <w:marBottom w:val="0"/>
          <w:divBdr>
            <w:top w:val="none" w:sz="0" w:space="0" w:color="auto"/>
            <w:left w:val="none" w:sz="0" w:space="0" w:color="auto"/>
            <w:bottom w:val="none" w:sz="0" w:space="0" w:color="auto"/>
            <w:right w:val="none" w:sz="0" w:space="0" w:color="auto"/>
          </w:divBdr>
        </w:div>
      </w:divsChild>
    </w:div>
    <w:div w:id="1134181304">
      <w:bodyDiv w:val="1"/>
      <w:marLeft w:val="0"/>
      <w:marRight w:val="0"/>
      <w:marTop w:val="0"/>
      <w:marBottom w:val="0"/>
      <w:divBdr>
        <w:top w:val="none" w:sz="0" w:space="0" w:color="auto"/>
        <w:left w:val="none" w:sz="0" w:space="0" w:color="auto"/>
        <w:bottom w:val="none" w:sz="0" w:space="0" w:color="auto"/>
        <w:right w:val="none" w:sz="0" w:space="0" w:color="auto"/>
      </w:divBdr>
      <w:divsChild>
        <w:div w:id="751394819">
          <w:marLeft w:val="547"/>
          <w:marRight w:val="0"/>
          <w:marTop w:val="154"/>
          <w:marBottom w:val="0"/>
          <w:divBdr>
            <w:top w:val="none" w:sz="0" w:space="0" w:color="auto"/>
            <w:left w:val="none" w:sz="0" w:space="0" w:color="auto"/>
            <w:bottom w:val="none" w:sz="0" w:space="0" w:color="auto"/>
            <w:right w:val="none" w:sz="0" w:space="0" w:color="auto"/>
          </w:divBdr>
        </w:div>
        <w:div w:id="927269216">
          <w:marLeft w:val="547"/>
          <w:marRight w:val="0"/>
          <w:marTop w:val="154"/>
          <w:marBottom w:val="0"/>
          <w:divBdr>
            <w:top w:val="none" w:sz="0" w:space="0" w:color="auto"/>
            <w:left w:val="none" w:sz="0" w:space="0" w:color="auto"/>
            <w:bottom w:val="none" w:sz="0" w:space="0" w:color="auto"/>
            <w:right w:val="none" w:sz="0" w:space="0" w:color="auto"/>
          </w:divBdr>
        </w:div>
      </w:divsChild>
    </w:div>
    <w:div w:id="1149249603">
      <w:bodyDiv w:val="1"/>
      <w:marLeft w:val="0"/>
      <w:marRight w:val="0"/>
      <w:marTop w:val="0"/>
      <w:marBottom w:val="0"/>
      <w:divBdr>
        <w:top w:val="none" w:sz="0" w:space="0" w:color="auto"/>
        <w:left w:val="none" w:sz="0" w:space="0" w:color="auto"/>
        <w:bottom w:val="none" w:sz="0" w:space="0" w:color="auto"/>
        <w:right w:val="none" w:sz="0" w:space="0" w:color="auto"/>
      </w:divBdr>
      <w:divsChild>
        <w:div w:id="1574584210">
          <w:marLeft w:val="547"/>
          <w:marRight w:val="0"/>
          <w:marTop w:val="115"/>
          <w:marBottom w:val="0"/>
          <w:divBdr>
            <w:top w:val="none" w:sz="0" w:space="0" w:color="auto"/>
            <w:left w:val="none" w:sz="0" w:space="0" w:color="auto"/>
            <w:bottom w:val="none" w:sz="0" w:space="0" w:color="auto"/>
            <w:right w:val="none" w:sz="0" w:space="0" w:color="auto"/>
          </w:divBdr>
        </w:div>
        <w:div w:id="1839610899">
          <w:marLeft w:val="547"/>
          <w:marRight w:val="0"/>
          <w:marTop w:val="115"/>
          <w:marBottom w:val="0"/>
          <w:divBdr>
            <w:top w:val="none" w:sz="0" w:space="0" w:color="auto"/>
            <w:left w:val="none" w:sz="0" w:space="0" w:color="auto"/>
            <w:bottom w:val="none" w:sz="0" w:space="0" w:color="auto"/>
            <w:right w:val="none" w:sz="0" w:space="0" w:color="auto"/>
          </w:divBdr>
        </w:div>
        <w:div w:id="1967999955">
          <w:marLeft w:val="547"/>
          <w:marRight w:val="0"/>
          <w:marTop w:val="115"/>
          <w:marBottom w:val="0"/>
          <w:divBdr>
            <w:top w:val="none" w:sz="0" w:space="0" w:color="auto"/>
            <w:left w:val="none" w:sz="0" w:space="0" w:color="auto"/>
            <w:bottom w:val="none" w:sz="0" w:space="0" w:color="auto"/>
            <w:right w:val="none" w:sz="0" w:space="0" w:color="auto"/>
          </w:divBdr>
        </w:div>
      </w:divsChild>
    </w:div>
    <w:div w:id="1172337353">
      <w:bodyDiv w:val="1"/>
      <w:marLeft w:val="0"/>
      <w:marRight w:val="0"/>
      <w:marTop w:val="0"/>
      <w:marBottom w:val="0"/>
      <w:divBdr>
        <w:top w:val="none" w:sz="0" w:space="0" w:color="auto"/>
        <w:left w:val="none" w:sz="0" w:space="0" w:color="auto"/>
        <w:bottom w:val="none" w:sz="0" w:space="0" w:color="auto"/>
        <w:right w:val="none" w:sz="0" w:space="0" w:color="auto"/>
      </w:divBdr>
      <w:divsChild>
        <w:div w:id="1817794685">
          <w:marLeft w:val="547"/>
          <w:marRight w:val="0"/>
          <w:marTop w:val="115"/>
          <w:marBottom w:val="0"/>
          <w:divBdr>
            <w:top w:val="none" w:sz="0" w:space="0" w:color="auto"/>
            <w:left w:val="none" w:sz="0" w:space="0" w:color="auto"/>
            <w:bottom w:val="none" w:sz="0" w:space="0" w:color="auto"/>
            <w:right w:val="none" w:sz="0" w:space="0" w:color="auto"/>
          </w:divBdr>
        </w:div>
      </w:divsChild>
    </w:div>
    <w:div w:id="1219781464">
      <w:bodyDiv w:val="1"/>
      <w:marLeft w:val="0"/>
      <w:marRight w:val="0"/>
      <w:marTop w:val="0"/>
      <w:marBottom w:val="0"/>
      <w:divBdr>
        <w:top w:val="none" w:sz="0" w:space="0" w:color="auto"/>
        <w:left w:val="none" w:sz="0" w:space="0" w:color="auto"/>
        <w:bottom w:val="none" w:sz="0" w:space="0" w:color="auto"/>
        <w:right w:val="none" w:sz="0" w:space="0" w:color="auto"/>
      </w:divBdr>
    </w:div>
    <w:div w:id="1239360705">
      <w:bodyDiv w:val="1"/>
      <w:marLeft w:val="0"/>
      <w:marRight w:val="0"/>
      <w:marTop w:val="0"/>
      <w:marBottom w:val="0"/>
      <w:divBdr>
        <w:top w:val="none" w:sz="0" w:space="0" w:color="auto"/>
        <w:left w:val="none" w:sz="0" w:space="0" w:color="auto"/>
        <w:bottom w:val="none" w:sz="0" w:space="0" w:color="auto"/>
        <w:right w:val="none" w:sz="0" w:space="0" w:color="auto"/>
      </w:divBdr>
      <w:divsChild>
        <w:div w:id="295572106">
          <w:marLeft w:val="547"/>
          <w:marRight w:val="0"/>
          <w:marTop w:val="96"/>
          <w:marBottom w:val="0"/>
          <w:divBdr>
            <w:top w:val="none" w:sz="0" w:space="0" w:color="auto"/>
            <w:left w:val="none" w:sz="0" w:space="0" w:color="auto"/>
            <w:bottom w:val="none" w:sz="0" w:space="0" w:color="auto"/>
            <w:right w:val="none" w:sz="0" w:space="0" w:color="auto"/>
          </w:divBdr>
        </w:div>
      </w:divsChild>
    </w:div>
    <w:div w:id="1253705723">
      <w:bodyDiv w:val="1"/>
      <w:marLeft w:val="0"/>
      <w:marRight w:val="0"/>
      <w:marTop w:val="0"/>
      <w:marBottom w:val="0"/>
      <w:divBdr>
        <w:top w:val="none" w:sz="0" w:space="0" w:color="auto"/>
        <w:left w:val="none" w:sz="0" w:space="0" w:color="auto"/>
        <w:bottom w:val="none" w:sz="0" w:space="0" w:color="auto"/>
        <w:right w:val="none" w:sz="0" w:space="0" w:color="auto"/>
      </w:divBdr>
    </w:div>
    <w:div w:id="1256860537">
      <w:bodyDiv w:val="1"/>
      <w:marLeft w:val="0"/>
      <w:marRight w:val="0"/>
      <w:marTop w:val="0"/>
      <w:marBottom w:val="0"/>
      <w:divBdr>
        <w:top w:val="none" w:sz="0" w:space="0" w:color="auto"/>
        <w:left w:val="none" w:sz="0" w:space="0" w:color="auto"/>
        <w:bottom w:val="none" w:sz="0" w:space="0" w:color="auto"/>
        <w:right w:val="none" w:sz="0" w:space="0" w:color="auto"/>
      </w:divBdr>
      <w:divsChild>
        <w:div w:id="295255354">
          <w:marLeft w:val="547"/>
          <w:marRight w:val="0"/>
          <w:marTop w:val="154"/>
          <w:marBottom w:val="0"/>
          <w:divBdr>
            <w:top w:val="none" w:sz="0" w:space="0" w:color="auto"/>
            <w:left w:val="none" w:sz="0" w:space="0" w:color="auto"/>
            <w:bottom w:val="none" w:sz="0" w:space="0" w:color="auto"/>
            <w:right w:val="none" w:sz="0" w:space="0" w:color="auto"/>
          </w:divBdr>
        </w:div>
        <w:div w:id="900600318">
          <w:marLeft w:val="547"/>
          <w:marRight w:val="0"/>
          <w:marTop w:val="154"/>
          <w:marBottom w:val="0"/>
          <w:divBdr>
            <w:top w:val="none" w:sz="0" w:space="0" w:color="auto"/>
            <w:left w:val="none" w:sz="0" w:space="0" w:color="auto"/>
            <w:bottom w:val="none" w:sz="0" w:space="0" w:color="auto"/>
            <w:right w:val="none" w:sz="0" w:space="0" w:color="auto"/>
          </w:divBdr>
        </w:div>
        <w:div w:id="1419711252">
          <w:marLeft w:val="547"/>
          <w:marRight w:val="0"/>
          <w:marTop w:val="154"/>
          <w:marBottom w:val="0"/>
          <w:divBdr>
            <w:top w:val="none" w:sz="0" w:space="0" w:color="auto"/>
            <w:left w:val="none" w:sz="0" w:space="0" w:color="auto"/>
            <w:bottom w:val="none" w:sz="0" w:space="0" w:color="auto"/>
            <w:right w:val="none" w:sz="0" w:space="0" w:color="auto"/>
          </w:divBdr>
        </w:div>
        <w:div w:id="1465000465">
          <w:marLeft w:val="547"/>
          <w:marRight w:val="0"/>
          <w:marTop w:val="154"/>
          <w:marBottom w:val="0"/>
          <w:divBdr>
            <w:top w:val="none" w:sz="0" w:space="0" w:color="auto"/>
            <w:left w:val="none" w:sz="0" w:space="0" w:color="auto"/>
            <w:bottom w:val="none" w:sz="0" w:space="0" w:color="auto"/>
            <w:right w:val="none" w:sz="0" w:space="0" w:color="auto"/>
          </w:divBdr>
        </w:div>
      </w:divsChild>
    </w:div>
    <w:div w:id="1301812607">
      <w:bodyDiv w:val="1"/>
      <w:marLeft w:val="0"/>
      <w:marRight w:val="0"/>
      <w:marTop w:val="0"/>
      <w:marBottom w:val="0"/>
      <w:divBdr>
        <w:top w:val="none" w:sz="0" w:space="0" w:color="auto"/>
        <w:left w:val="none" w:sz="0" w:space="0" w:color="auto"/>
        <w:bottom w:val="none" w:sz="0" w:space="0" w:color="auto"/>
        <w:right w:val="none" w:sz="0" w:space="0" w:color="auto"/>
      </w:divBdr>
    </w:div>
    <w:div w:id="1320423421">
      <w:bodyDiv w:val="1"/>
      <w:marLeft w:val="0"/>
      <w:marRight w:val="0"/>
      <w:marTop w:val="0"/>
      <w:marBottom w:val="0"/>
      <w:divBdr>
        <w:top w:val="none" w:sz="0" w:space="0" w:color="auto"/>
        <w:left w:val="none" w:sz="0" w:space="0" w:color="auto"/>
        <w:bottom w:val="none" w:sz="0" w:space="0" w:color="auto"/>
        <w:right w:val="none" w:sz="0" w:space="0" w:color="auto"/>
      </w:divBdr>
    </w:div>
    <w:div w:id="1339892730">
      <w:bodyDiv w:val="1"/>
      <w:marLeft w:val="0"/>
      <w:marRight w:val="0"/>
      <w:marTop w:val="0"/>
      <w:marBottom w:val="0"/>
      <w:divBdr>
        <w:top w:val="none" w:sz="0" w:space="0" w:color="auto"/>
        <w:left w:val="none" w:sz="0" w:space="0" w:color="auto"/>
        <w:bottom w:val="none" w:sz="0" w:space="0" w:color="auto"/>
        <w:right w:val="none" w:sz="0" w:space="0" w:color="auto"/>
      </w:divBdr>
      <w:divsChild>
        <w:div w:id="482938154">
          <w:marLeft w:val="547"/>
          <w:marRight w:val="0"/>
          <w:marTop w:val="134"/>
          <w:marBottom w:val="0"/>
          <w:divBdr>
            <w:top w:val="none" w:sz="0" w:space="0" w:color="auto"/>
            <w:left w:val="none" w:sz="0" w:space="0" w:color="auto"/>
            <w:bottom w:val="none" w:sz="0" w:space="0" w:color="auto"/>
            <w:right w:val="none" w:sz="0" w:space="0" w:color="auto"/>
          </w:divBdr>
        </w:div>
        <w:div w:id="762065589">
          <w:marLeft w:val="547"/>
          <w:marRight w:val="0"/>
          <w:marTop w:val="134"/>
          <w:marBottom w:val="0"/>
          <w:divBdr>
            <w:top w:val="none" w:sz="0" w:space="0" w:color="auto"/>
            <w:left w:val="none" w:sz="0" w:space="0" w:color="auto"/>
            <w:bottom w:val="none" w:sz="0" w:space="0" w:color="auto"/>
            <w:right w:val="none" w:sz="0" w:space="0" w:color="auto"/>
          </w:divBdr>
        </w:div>
      </w:divsChild>
    </w:div>
    <w:div w:id="1391806600">
      <w:bodyDiv w:val="1"/>
      <w:marLeft w:val="0"/>
      <w:marRight w:val="0"/>
      <w:marTop w:val="0"/>
      <w:marBottom w:val="0"/>
      <w:divBdr>
        <w:top w:val="none" w:sz="0" w:space="0" w:color="auto"/>
        <w:left w:val="none" w:sz="0" w:space="0" w:color="auto"/>
        <w:bottom w:val="none" w:sz="0" w:space="0" w:color="auto"/>
        <w:right w:val="none" w:sz="0" w:space="0" w:color="auto"/>
      </w:divBdr>
      <w:divsChild>
        <w:div w:id="232589405">
          <w:marLeft w:val="547"/>
          <w:marRight w:val="0"/>
          <w:marTop w:val="115"/>
          <w:marBottom w:val="0"/>
          <w:divBdr>
            <w:top w:val="none" w:sz="0" w:space="0" w:color="auto"/>
            <w:left w:val="none" w:sz="0" w:space="0" w:color="auto"/>
            <w:bottom w:val="none" w:sz="0" w:space="0" w:color="auto"/>
            <w:right w:val="none" w:sz="0" w:space="0" w:color="auto"/>
          </w:divBdr>
        </w:div>
        <w:div w:id="379327605">
          <w:marLeft w:val="547"/>
          <w:marRight w:val="0"/>
          <w:marTop w:val="115"/>
          <w:marBottom w:val="0"/>
          <w:divBdr>
            <w:top w:val="none" w:sz="0" w:space="0" w:color="auto"/>
            <w:left w:val="none" w:sz="0" w:space="0" w:color="auto"/>
            <w:bottom w:val="none" w:sz="0" w:space="0" w:color="auto"/>
            <w:right w:val="none" w:sz="0" w:space="0" w:color="auto"/>
          </w:divBdr>
        </w:div>
        <w:div w:id="1312903509">
          <w:marLeft w:val="547"/>
          <w:marRight w:val="0"/>
          <w:marTop w:val="115"/>
          <w:marBottom w:val="0"/>
          <w:divBdr>
            <w:top w:val="none" w:sz="0" w:space="0" w:color="auto"/>
            <w:left w:val="none" w:sz="0" w:space="0" w:color="auto"/>
            <w:bottom w:val="none" w:sz="0" w:space="0" w:color="auto"/>
            <w:right w:val="none" w:sz="0" w:space="0" w:color="auto"/>
          </w:divBdr>
        </w:div>
        <w:div w:id="1761292580">
          <w:marLeft w:val="547"/>
          <w:marRight w:val="0"/>
          <w:marTop w:val="115"/>
          <w:marBottom w:val="0"/>
          <w:divBdr>
            <w:top w:val="none" w:sz="0" w:space="0" w:color="auto"/>
            <w:left w:val="none" w:sz="0" w:space="0" w:color="auto"/>
            <w:bottom w:val="none" w:sz="0" w:space="0" w:color="auto"/>
            <w:right w:val="none" w:sz="0" w:space="0" w:color="auto"/>
          </w:divBdr>
        </w:div>
      </w:divsChild>
    </w:div>
    <w:div w:id="1420325351">
      <w:bodyDiv w:val="1"/>
      <w:marLeft w:val="0"/>
      <w:marRight w:val="0"/>
      <w:marTop w:val="0"/>
      <w:marBottom w:val="0"/>
      <w:divBdr>
        <w:top w:val="none" w:sz="0" w:space="0" w:color="auto"/>
        <w:left w:val="none" w:sz="0" w:space="0" w:color="auto"/>
        <w:bottom w:val="none" w:sz="0" w:space="0" w:color="auto"/>
        <w:right w:val="none" w:sz="0" w:space="0" w:color="auto"/>
      </w:divBdr>
      <w:divsChild>
        <w:div w:id="2041972005">
          <w:marLeft w:val="432"/>
          <w:marRight w:val="0"/>
          <w:marTop w:val="125"/>
          <w:marBottom w:val="0"/>
          <w:divBdr>
            <w:top w:val="none" w:sz="0" w:space="0" w:color="auto"/>
            <w:left w:val="none" w:sz="0" w:space="0" w:color="auto"/>
            <w:bottom w:val="none" w:sz="0" w:space="0" w:color="auto"/>
            <w:right w:val="none" w:sz="0" w:space="0" w:color="auto"/>
          </w:divBdr>
        </w:div>
      </w:divsChild>
    </w:div>
    <w:div w:id="1495875318">
      <w:bodyDiv w:val="1"/>
      <w:marLeft w:val="0"/>
      <w:marRight w:val="0"/>
      <w:marTop w:val="0"/>
      <w:marBottom w:val="0"/>
      <w:divBdr>
        <w:top w:val="none" w:sz="0" w:space="0" w:color="auto"/>
        <w:left w:val="none" w:sz="0" w:space="0" w:color="auto"/>
        <w:bottom w:val="none" w:sz="0" w:space="0" w:color="auto"/>
        <w:right w:val="none" w:sz="0" w:space="0" w:color="auto"/>
      </w:divBdr>
      <w:divsChild>
        <w:div w:id="570429989">
          <w:marLeft w:val="547"/>
          <w:marRight w:val="0"/>
          <w:marTop w:val="154"/>
          <w:marBottom w:val="0"/>
          <w:divBdr>
            <w:top w:val="none" w:sz="0" w:space="0" w:color="auto"/>
            <w:left w:val="none" w:sz="0" w:space="0" w:color="auto"/>
            <w:bottom w:val="none" w:sz="0" w:space="0" w:color="auto"/>
            <w:right w:val="none" w:sz="0" w:space="0" w:color="auto"/>
          </w:divBdr>
        </w:div>
        <w:div w:id="887453328">
          <w:marLeft w:val="547"/>
          <w:marRight w:val="0"/>
          <w:marTop w:val="154"/>
          <w:marBottom w:val="0"/>
          <w:divBdr>
            <w:top w:val="none" w:sz="0" w:space="0" w:color="auto"/>
            <w:left w:val="none" w:sz="0" w:space="0" w:color="auto"/>
            <w:bottom w:val="none" w:sz="0" w:space="0" w:color="auto"/>
            <w:right w:val="none" w:sz="0" w:space="0" w:color="auto"/>
          </w:divBdr>
        </w:div>
        <w:div w:id="1490825504">
          <w:marLeft w:val="547"/>
          <w:marRight w:val="0"/>
          <w:marTop w:val="154"/>
          <w:marBottom w:val="0"/>
          <w:divBdr>
            <w:top w:val="none" w:sz="0" w:space="0" w:color="auto"/>
            <w:left w:val="none" w:sz="0" w:space="0" w:color="auto"/>
            <w:bottom w:val="none" w:sz="0" w:space="0" w:color="auto"/>
            <w:right w:val="none" w:sz="0" w:space="0" w:color="auto"/>
          </w:divBdr>
        </w:div>
        <w:div w:id="1498033977">
          <w:marLeft w:val="547"/>
          <w:marRight w:val="0"/>
          <w:marTop w:val="154"/>
          <w:marBottom w:val="0"/>
          <w:divBdr>
            <w:top w:val="none" w:sz="0" w:space="0" w:color="auto"/>
            <w:left w:val="none" w:sz="0" w:space="0" w:color="auto"/>
            <w:bottom w:val="none" w:sz="0" w:space="0" w:color="auto"/>
            <w:right w:val="none" w:sz="0" w:space="0" w:color="auto"/>
          </w:divBdr>
        </w:div>
        <w:div w:id="1506432045">
          <w:marLeft w:val="547"/>
          <w:marRight w:val="0"/>
          <w:marTop w:val="154"/>
          <w:marBottom w:val="0"/>
          <w:divBdr>
            <w:top w:val="none" w:sz="0" w:space="0" w:color="auto"/>
            <w:left w:val="none" w:sz="0" w:space="0" w:color="auto"/>
            <w:bottom w:val="none" w:sz="0" w:space="0" w:color="auto"/>
            <w:right w:val="none" w:sz="0" w:space="0" w:color="auto"/>
          </w:divBdr>
        </w:div>
      </w:divsChild>
    </w:div>
    <w:div w:id="1546716946">
      <w:bodyDiv w:val="1"/>
      <w:marLeft w:val="0"/>
      <w:marRight w:val="0"/>
      <w:marTop w:val="0"/>
      <w:marBottom w:val="0"/>
      <w:divBdr>
        <w:top w:val="none" w:sz="0" w:space="0" w:color="auto"/>
        <w:left w:val="none" w:sz="0" w:space="0" w:color="auto"/>
        <w:bottom w:val="none" w:sz="0" w:space="0" w:color="auto"/>
        <w:right w:val="none" w:sz="0" w:space="0" w:color="auto"/>
      </w:divBdr>
      <w:divsChild>
        <w:div w:id="1007564803">
          <w:marLeft w:val="432"/>
          <w:marRight w:val="0"/>
          <w:marTop w:val="125"/>
          <w:marBottom w:val="0"/>
          <w:divBdr>
            <w:top w:val="none" w:sz="0" w:space="0" w:color="auto"/>
            <w:left w:val="none" w:sz="0" w:space="0" w:color="auto"/>
            <w:bottom w:val="none" w:sz="0" w:space="0" w:color="auto"/>
            <w:right w:val="none" w:sz="0" w:space="0" w:color="auto"/>
          </w:divBdr>
        </w:div>
      </w:divsChild>
    </w:div>
    <w:div w:id="1601720557">
      <w:bodyDiv w:val="1"/>
      <w:marLeft w:val="0"/>
      <w:marRight w:val="0"/>
      <w:marTop w:val="0"/>
      <w:marBottom w:val="0"/>
      <w:divBdr>
        <w:top w:val="none" w:sz="0" w:space="0" w:color="auto"/>
        <w:left w:val="none" w:sz="0" w:space="0" w:color="auto"/>
        <w:bottom w:val="none" w:sz="0" w:space="0" w:color="auto"/>
        <w:right w:val="none" w:sz="0" w:space="0" w:color="auto"/>
      </w:divBdr>
    </w:div>
    <w:div w:id="1646811835">
      <w:bodyDiv w:val="1"/>
      <w:marLeft w:val="0"/>
      <w:marRight w:val="0"/>
      <w:marTop w:val="0"/>
      <w:marBottom w:val="0"/>
      <w:divBdr>
        <w:top w:val="none" w:sz="0" w:space="0" w:color="auto"/>
        <w:left w:val="none" w:sz="0" w:space="0" w:color="auto"/>
        <w:bottom w:val="none" w:sz="0" w:space="0" w:color="auto"/>
        <w:right w:val="none" w:sz="0" w:space="0" w:color="auto"/>
      </w:divBdr>
    </w:div>
    <w:div w:id="1670936628">
      <w:bodyDiv w:val="1"/>
      <w:marLeft w:val="0"/>
      <w:marRight w:val="0"/>
      <w:marTop w:val="0"/>
      <w:marBottom w:val="0"/>
      <w:divBdr>
        <w:top w:val="none" w:sz="0" w:space="0" w:color="auto"/>
        <w:left w:val="none" w:sz="0" w:space="0" w:color="auto"/>
        <w:bottom w:val="none" w:sz="0" w:space="0" w:color="auto"/>
        <w:right w:val="none" w:sz="0" w:space="0" w:color="auto"/>
      </w:divBdr>
      <w:divsChild>
        <w:div w:id="1409304830">
          <w:marLeft w:val="547"/>
          <w:marRight w:val="0"/>
          <w:marTop w:val="154"/>
          <w:marBottom w:val="0"/>
          <w:divBdr>
            <w:top w:val="none" w:sz="0" w:space="0" w:color="auto"/>
            <w:left w:val="none" w:sz="0" w:space="0" w:color="auto"/>
            <w:bottom w:val="none" w:sz="0" w:space="0" w:color="auto"/>
            <w:right w:val="none" w:sz="0" w:space="0" w:color="auto"/>
          </w:divBdr>
        </w:div>
      </w:divsChild>
    </w:div>
    <w:div w:id="1706786153">
      <w:bodyDiv w:val="1"/>
      <w:marLeft w:val="0"/>
      <w:marRight w:val="0"/>
      <w:marTop w:val="0"/>
      <w:marBottom w:val="0"/>
      <w:divBdr>
        <w:top w:val="none" w:sz="0" w:space="0" w:color="auto"/>
        <w:left w:val="none" w:sz="0" w:space="0" w:color="auto"/>
        <w:bottom w:val="none" w:sz="0" w:space="0" w:color="auto"/>
        <w:right w:val="none" w:sz="0" w:space="0" w:color="auto"/>
      </w:divBdr>
      <w:divsChild>
        <w:div w:id="1315991639">
          <w:marLeft w:val="547"/>
          <w:marRight w:val="0"/>
          <w:marTop w:val="154"/>
          <w:marBottom w:val="0"/>
          <w:divBdr>
            <w:top w:val="none" w:sz="0" w:space="0" w:color="auto"/>
            <w:left w:val="none" w:sz="0" w:space="0" w:color="auto"/>
            <w:bottom w:val="none" w:sz="0" w:space="0" w:color="auto"/>
            <w:right w:val="none" w:sz="0" w:space="0" w:color="auto"/>
          </w:divBdr>
        </w:div>
      </w:divsChild>
    </w:div>
    <w:div w:id="1742678783">
      <w:bodyDiv w:val="1"/>
      <w:marLeft w:val="0"/>
      <w:marRight w:val="0"/>
      <w:marTop w:val="0"/>
      <w:marBottom w:val="0"/>
      <w:divBdr>
        <w:top w:val="none" w:sz="0" w:space="0" w:color="auto"/>
        <w:left w:val="none" w:sz="0" w:space="0" w:color="auto"/>
        <w:bottom w:val="none" w:sz="0" w:space="0" w:color="auto"/>
        <w:right w:val="none" w:sz="0" w:space="0" w:color="auto"/>
      </w:divBdr>
    </w:div>
    <w:div w:id="1782530303">
      <w:bodyDiv w:val="1"/>
      <w:marLeft w:val="0"/>
      <w:marRight w:val="0"/>
      <w:marTop w:val="0"/>
      <w:marBottom w:val="0"/>
      <w:divBdr>
        <w:top w:val="none" w:sz="0" w:space="0" w:color="auto"/>
        <w:left w:val="none" w:sz="0" w:space="0" w:color="auto"/>
        <w:bottom w:val="none" w:sz="0" w:space="0" w:color="auto"/>
        <w:right w:val="none" w:sz="0" w:space="0" w:color="auto"/>
      </w:divBdr>
    </w:div>
    <w:div w:id="1901166575">
      <w:bodyDiv w:val="1"/>
      <w:marLeft w:val="0"/>
      <w:marRight w:val="0"/>
      <w:marTop w:val="0"/>
      <w:marBottom w:val="0"/>
      <w:divBdr>
        <w:top w:val="none" w:sz="0" w:space="0" w:color="auto"/>
        <w:left w:val="none" w:sz="0" w:space="0" w:color="auto"/>
        <w:bottom w:val="none" w:sz="0" w:space="0" w:color="auto"/>
        <w:right w:val="none" w:sz="0" w:space="0" w:color="auto"/>
      </w:divBdr>
      <w:divsChild>
        <w:div w:id="417796220">
          <w:marLeft w:val="547"/>
          <w:marRight w:val="0"/>
          <w:marTop w:val="115"/>
          <w:marBottom w:val="0"/>
          <w:divBdr>
            <w:top w:val="none" w:sz="0" w:space="0" w:color="auto"/>
            <w:left w:val="none" w:sz="0" w:space="0" w:color="auto"/>
            <w:bottom w:val="none" w:sz="0" w:space="0" w:color="auto"/>
            <w:right w:val="none" w:sz="0" w:space="0" w:color="auto"/>
          </w:divBdr>
        </w:div>
      </w:divsChild>
    </w:div>
    <w:div w:id="2020424590">
      <w:bodyDiv w:val="1"/>
      <w:marLeft w:val="0"/>
      <w:marRight w:val="0"/>
      <w:marTop w:val="0"/>
      <w:marBottom w:val="0"/>
      <w:divBdr>
        <w:top w:val="none" w:sz="0" w:space="0" w:color="auto"/>
        <w:left w:val="none" w:sz="0" w:space="0" w:color="auto"/>
        <w:bottom w:val="none" w:sz="0" w:space="0" w:color="auto"/>
        <w:right w:val="none" w:sz="0" w:space="0" w:color="auto"/>
      </w:divBdr>
    </w:div>
    <w:div w:id="2115243662">
      <w:bodyDiv w:val="1"/>
      <w:marLeft w:val="0"/>
      <w:marRight w:val="0"/>
      <w:marTop w:val="0"/>
      <w:marBottom w:val="0"/>
      <w:divBdr>
        <w:top w:val="none" w:sz="0" w:space="0" w:color="auto"/>
        <w:left w:val="none" w:sz="0" w:space="0" w:color="auto"/>
        <w:bottom w:val="none" w:sz="0" w:space="0" w:color="auto"/>
        <w:right w:val="none" w:sz="0" w:space="0" w:color="auto"/>
      </w:divBdr>
      <w:divsChild>
        <w:div w:id="141219832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233</Words>
  <Characters>1332</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lilian</cp:lastModifiedBy>
  <cp:revision>2</cp:revision>
  <dcterms:created xsi:type="dcterms:W3CDTF">2018-05-31T09:38:00Z</dcterms:created>
  <dcterms:modified xsi:type="dcterms:W3CDTF">2018-05-31T09:38:00Z</dcterms:modified>
</cp:coreProperties>
</file>